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CB" w:rsidRDefault="00597035" w:rsidP="00FD74CB">
      <w:pPr>
        <w:jc w:val="right"/>
        <w:rPr>
          <w:rFonts w:ascii="Arial" w:hAnsi="Arial" w:cs="Arial"/>
          <w:kern w:val="0"/>
          <w:lang w:val="en-CA"/>
        </w:rPr>
      </w:pPr>
      <w:r>
        <w:rPr>
          <w:rFonts w:ascii="Palatino Linotype" w:hAnsi="Palatino Linotype"/>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523875</wp:posOffset>
                </wp:positionV>
                <wp:extent cx="2954655" cy="97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71550"/>
                        </a:xfrm>
                        <a:prstGeom prst="rect">
                          <a:avLst/>
                        </a:prstGeom>
                        <a:solidFill>
                          <a:srgbClr val="FFFFFF"/>
                        </a:solidFill>
                        <a:ln w="9525">
                          <a:noFill/>
                          <a:miter lim="800000"/>
                          <a:headEnd/>
                          <a:tailEnd/>
                        </a:ln>
                      </wps:spPr>
                      <wps:txbx>
                        <w:txbxContent>
                          <w:p w:rsidR="007D1F8C" w:rsidRDefault="007D1F8C" w:rsidP="001A63B1">
                            <w:pPr>
                              <w:jc w:val="right"/>
                              <w:rPr>
                                <w:rFonts w:ascii="Arial"/>
                                <w:sz w:val="18"/>
                                <w:szCs w:val="18"/>
                              </w:rPr>
                            </w:pPr>
                            <w:r>
                              <w:rPr>
                                <w:rFonts w:ascii="Arial"/>
                                <w:sz w:val="18"/>
                                <w:szCs w:val="18"/>
                              </w:rPr>
                              <w:t xml:space="preserve">268 </w:t>
                            </w:r>
                            <w:proofErr w:type="spellStart"/>
                            <w:r>
                              <w:rPr>
                                <w:rFonts w:ascii="Arial"/>
                                <w:sz w:val="18"/>
                                <w:szCs w:val="18"/>
                              </w:rPr>
                              <w:t>Willowhill</w:t>
                            </w:r>
                            <w:proofErr w:type="spellEnd"/>
                            <w:r>
                              <w:rPr>
                                <w:rFonts w:ascii="Arial"/>
                                <w:sz w:val="18"/>
                                <w:szCs w:val="18"/>
                              </w:rPr>
                              <w:t xml:space="preserve"> Ridge</w:t>
                            </w:r>
                          </w:p>
                          <w:p w:rsidR="001A63B1" w:rsidRPr="00FD74CB" w:rsidRDefault="007D1F8C" w:rsidP="001A63B1">
                            <w:pPr>
                              <w:jc w:val="right"/>
                              <w:rPr>
                                <w:rFonts w:ascii="Arial" w:hAnsi="Arial"/>
                                <w:sz w:val="20"/>
                                <w:szCs w:val="20"/>
                              </w:rPr>
                            </w:pPr>
                            <w:r>
                              <w:rPr>
                                <w:rFonts w:ascii="Arial"/>
                                <w:sz w:val="18"/>
                                <w:szCs w:val="18"/>
                              </w:rPr>
                              <w:t xml:space="preserve">Waverley, </w:t>
                            </w:r>
                            <w:proofErr w:type="gramStart"/>
                            <w:r>
                              <w:rPr>
                                <w:rFonts w:ascii="Arial"/>
                                <w:sz w:val="18"/>
                                <w:szCs w:val="18"/>
                              </w:rPr>
                              <w:t>NS  B2R</w:t>
                            </w:r>
                            <w:proofErr w:type="gramEnd"/>
                            <w:r>
                              <w:rPr>
                                <w:rFonts w:ascii="Arial"/>
                                <w:sz w:val="18"/>
                                <w:szCs w:val="18"/>
                              </w:rPr>
                              <w:t xml:space="preserve"> 0A2</w:t>
                            </w:r>
                            <w:r w:rsidR="00ED0971" w:rsidRPr="00ED0971">
                              <w:rPr>
                                <w:rFonts w:ascii="Arial"/>
                                <w:sz w:val="18"/>
                                <w:szCs w:val="18"/>
                              </w:rPr>
                              <w:t xml:space="preserve">                                          </w:t>
                            </w:r>
                          </w:p>
                          <w:p w:rsidR="001A63B1" w:rsidRPr="00FD74CB" w:rsidRDefault="006808F4" w:rsidP="001A63B1">
                            <w:pPr>
                              <w:jc w:val="right"/>
                              <w:rPr>
                                <w:rFonts w:ascii="Arial" w:hAnsi="Arial"/>
                                <w:sz w:val="20"/>
                                <w:szCs w:val="20"/>
                              </w:rPr>
                            </w:pPr>
                            <w:hyperlink r:id="rId7" w:history="1">
                              <w:r w:rsidR="001A63B1" w:rsidRPr="00FD74CB">
                                <w:rPr>
                                  <w:rStyle w:val="Hyperlink"/>
                                  <w:rFonts w:ascii="Arial" w:hAnsi="Arial"/>
                                  <w:sz w:val="20"/>
                                  <w:szCs w:val="20"/>
                                </w:rPr>
                                <w:t>www.blindsportsnovascotia.ca</w:t>
                              </w:r>
                            </w:hyperlink>
                          </w:p>
                          <w:p w:rsidR="001A63B1" w:rsidRPr="00FD74CB" w:rsidRDefault="006808F4" w:rsidP="001A63B1">
                            <w:pPr>
                              <w:jc w:val="right"/>
                              <w:rPr>
                                <w:rFonts w:ascii="Arial" w:hAnsi="Arial"/>
                                <w:sz w:val="20"/>
                                <w:szCs w:val="20"/>
                              </w:rPr>
                            </w:pPr>
                            <w:hyperlink r:id="rId8" w:history="1">
                              <w:r w:rsidR="001A63B1" w:rsidRPr="00FD74CB">
                                <w:rPr>
                                  <w:rStyle w:val="Hyperlink"/>
                                  <w:rFonts w:ascii="Arial" w:hAnsi="Arial"/>
                                  <w:sz w:val="20"/>
                                  <w:szCs w:val="20"/>
                                </w:rPr>
                                <w:t>info@blindsportsnovascotia.ca</w:t>
                              </w:r>
                            </w:hyperlink>
                          </w:p>
                          <w:p w:rsidR="001A63B1" w:rsidRDefault="001A63B1" w:rsidP="001A63B1">
                            <w:pPr>
                              <w:jc w:val="right"/>
                              <w:rPr>
                                <w:rFonts w:ascii="Arial" w:hAnsi="Arial"/>
                                <w:sz w:val="20"/>
                                <w:szCs w:val="20"/>
                              </w:rPr>
                            </w:pPr>
                            <w:r w:rsidRPr="00FD74CB">
                              <w:rPr>
                                <w:rFonts w:ascii="Arial" w:hAnsi="Arial"/>
                                <w:sz w:val="20"/>
                                <w:szCs w:val="20"/>
                              </w:rPr>
                              <w:t>Facebook – Blind Sports Nova Scotia</w:t>
                            </w:r>
                          </w:p>
                          <w:p w:rsidR="001A63B1" w:rsidRPr="00FD74CB" w:rsidRDefault="001A63B1" w:rsidP="001A63B1">
                            <w:pPr>
                              <w:jc w:val="right"/>
                              <w:rPr>
                                <w:sz w:val="20"/>
                                <w:szCs w:val="20"/>
                              </w:rPr>
                            </w:pPr>
                            <w:r>
                              <w:rPr>
                                <w:rFonts w:ascii="Arial" w:hAnsi="Arial"/>
                                <w:sz w:val="20"/>
                                <w:szCs w:val="20"/>
                              </w:rPr>
                              <w:t>Charitable registration # 11921 8899 RR0001</w:t>
                            </w:r>
                          </w:p>
                          <w:p w:rsidR="001A63B1" w:rsidRDefault="001A6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41.25pt;width:232.6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" stroked="f">
                <v:textbox>
                  <w:txbxContent>
                    <w:p w:rsidR="007D1F8C" w:rsidRDefault="007D1F8C" w:rsidP="001A63B1">
                      <w:pPr>
                        <w:jc w:val="right"/>
                        <w:rPr>
                          <w:rFonts w:ascii="Arial"/>
                          <w:sz w:val="18"/>
                          <w:szCs w:val="18"/>
                        </w:rPr>
                      </w:pPr>
                      <w:r>
                        <w:rPr>
                          <w:rFonts w:ascii="Arial"/>
                          <w:sz w:val="18"/>
                          <w:szCs w:val="18"/>
                        </w:rPr>
                        <w:t xml:space="preserve">268 </w:t>
                      </w:r>
                      <w:proofErr w:type="spellStart"/>
                      <w:r>
                        <w:rPr>
                          <w:rFonts w:ascii="Arial"/>
                          <w:sz w:val="18"/>
                          <w:szCs w:val="18"/>
                        </w:rPr>
                        <w:t>Willowhill</w:t>
                      </w:r>
                      <w:proofErr w:type="spellEnd"/>
                      <w:r>
                        <w:rPr>
                          <w:rFonts w:ascii="Arial"/>
                          <w:sz w:val="18"/>
                          <w:szCs w:val="18"/>
                        </w:rPr>
                        <w:t xml:space="preserve"> Ridge</w:t>
                      </w:r>
                    </w:p>
                    <w:p w:rsidR="001A63B1" w:rsidRPr="00FD74CB" w:rsidRDefault="007D1F8C" w:rsidP="001A63B1">
                      <w:pPr>
                        <w:jc w:val="right"/>
                        <w:rPr>
                          <w:rFonts w:ascii="Arial" w:hAnsi="Arial"/>
                          <w:sz w:val="20"/>
                          <w:szCs w:val="20"/>
                        </w:rPr>
                      </w:pPr>
                      <w:r>
                        <w:rPr>
                          <w:rFonts w:ascii="Arial"/>
                          <w:sz w:val="18"/>
                          <w:szCs w:val="18"/>
                        </w:rPr>
                        <w:t xml:space="preserve">Waverley, </w:t>
                      </w:r>
                      <w:proofErr w:type="gramStart"/>
                      <w:r>
                        <w:rPr>
                          <w:rFonts w:ascii="Arial"/>
                          <w:sz w:val="18"/>
                          <w:szCs w:val="18"/>
                        </w:rPr>
                        <w:t>NS  B2R</w:t>
                      </w:r>
                      <w:proofErr w:type="gramEnd"/>
                      <w:r>
                        <w:rPr>
                          <w:rFonts w:ascii="Arial"/>
                          <w:sz w:val="18"/>
                          <w:szCs w:val="18"/>
                        </w:rPr>
                        <w:t xml:space="preserve"> 0A2</w:t>
                      </w:r>
                      <w:r w:rsidR="00ED0971" w:rsidRPr="00ED0971">
                        <w:rPr>
                          <w:rFonts w:ascii="Arial"/>
                          <w:sz w:val="18"/>
                          <w:szCs w:val="18"/>
                        </w:rPr>
                        <w:t xml:space="preserve">                                          </w:t>
                      </w:r>
                    </w:p>
                    <w:p w:rsidR="001A63B1" w:rsidRPr="00FD74CB" w:rsidRDefault="007D1F8C" w:rsidP="001A63B1">
                      <w:pPr>
                        <w:jc w:val="right"/>
                        <w:rPr>
                          <w:rFonts w:ascii="Arial" w:hAnsi="Arial"/>
                          <w:sz w:val="20"/>
                          <w:szCs w:val="20"/>
                        </w:rPr>
                      </w:pPr>
                      <w:hyperlink r:id="rId9" w:history="1">
                        <w:r w:rsidR="001A63B1" w:rsidRPr="00FD74CB">
                          <w:rPr>
                            <w:rStyle w:val="Hyperlink"/>
                            <w:rFonts w:ascii="Arial" w:hAnsi="Arial"/>
                            <w:sz w:val="20"/>
                            <w:szCs w:val="20"/>
                          </w:rPr>
                          <w:t>www.blindsportsnovascotia.ca</w:t>
                        </w:r>
                      </w:hyperlink>
                    </w:p>
                    <w:p w:rsidR="001A63B1" w:rsidRPr="00FD74CB" w:rsidRDefault="007D1F8C" w:rsidP="001A63B1">
                      <w:pPr>
                        <w:jc w:val="right"/>
                        <w:rPr>
                          <w:rFonts w:ascii="Arial" w:hAnsi="Arial"/>
                          <w:sz w:val="20"/>
                          <w:szCs w:val="20"/>
                        </w:rPr>
                      </w:pPr>
                      <w:hyperlink r:id="rId10" w:history="1">
                        <w:r w:rsidR="001A63B1" w:rsidRPr="00FD74CB">
                          <w:rPr>
                            <w:rStyle w:val="Hyperlink"/>
                            <w:rFonts w:ascii="Arial" w:hAnsi="Arial"/>
                            <w:sz w:val="20"/>
                            <w:szCs w:val="20"/>
                          </w:rPr>
                          <w:t>info@blindsportsnovascotia.ca</w:t>
                        </w:r>
                      </w:hyperlink>
                    </w:p>
                    <w:p w:rsidR="001A63B1" w:rsidRDefault="001A63B1" w:rsidP="001A63B1">
                      <w:pPr>
                        <w:jc w:val="right"/>
                        <w:rPr>
                          <w:rFonts w:ascii="Arial" w:hAnsi="Arial"/>
                          <w:sz w:val="20"/>
                          <w:szCs w:val="20"/>
                        </w:rPr>
                      </w:pPr>
                      <w:r w:rsidRPr="00FD74CB">
                        <w:rPr>
                          <w:rFonts w:ascii="Arial" w:hAnsi="Arial"/>
                          <w:sz w:val="20"/>
                          <w:szCs w:val="20"/>
                        </w:rPr>
                        <w:t>Facebook – Blind Sports Nova Scotia</w:t>
                      </w:r>
                    </w:p>
                    <w:p w:rsidR="001A63B1" w:rsidRPr="00FD74CB" w:rsidRDefault="001A63B1" w:rsidP="001A63B1">
                      <w:pPr>
                        <w:jc w:val="right"/>
                        <w:rPr>
                          <w:sz w:val="20"/>
                          <w:szCs w:val="20"/>
                        </w:rPr>
                      </w:pPr>
                      <w:r>
                        <w:rPr>
                          <w:rFonts w:ascii="Arial" w:hAnsi="Arial"/>
                          <w:sz w:val="20"/>
                          <w:szCs w:val="20"/>
                        </w:rPr>
                        <w:t>Charitable registration # 11921 8899 RR0001</w:t>
                      </w:r>
                    </w:p>
                    <w:p w:rsidR="001A63B1" w:rsidRDefault="001A63B1"/>
                  </w:txbxContent>
                </v:textbox>
              </v:shape>
            </w:pict>
          </mc:Fallback>
        </mc:AlternateContent>
      </w:r>
      <w:r w:rsidR="00FD74CB">
        <w:rPr>
          <w:noProof/>
          <w:color w:val="009900"/>
          <w:kern w:val="0"/>
          <w:sz w:val="32"/>
          <w:szCs w:val="32"/>
          <w:lang w:eastAsia="en-US"/>
        </w:rPr>
        <w:drawing>
          <wp:inline distT="0" distB="0" distL="0" distR="0">
            <wp:extent cx="292417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24175" cy="800100"/>
                    </a:xfrm>
                    <a:prstGeom prst="rect">
                      <a:avLst/>
                    </a:prstGeom>
                    <a:noFill/>
                    <a:ln w="9525">
                      <a:noFill/>
                      <a:miter lim="800000"/>
                      <a:headEnd/>
                      <a:tailEnd/>
                    </a:ln>
                  </pic:spPr>
                </pic:pic>
              </a:graphicData>
            </a:graphic>
          </wp:inline>
        </w:drawing>
      </w:r>
    </w:p>
    <w:p w:rsidR="001A63B1" w:rsidRDefault="001A63B1" w:rsidP="00FB048F">
      <w:pPr>
        <w:jc w:val="both"/>
        <w:rPr>
          <w:rFonts w:ascii="Palatino Linotype" w:hAnsi="Palatino Linotype"/>
        </w:rPr>
      </w:pPr>
    </w:p>
    <w:p w:rsidR="001A63B1" w:rsidRDefault="001A63B1" w:rsidP="00FB048F">
      <w:pPr>
        <w:jc w:val="both"/>
        <w:rPr>
          <w:rFonts w:ascii="Palatino Linotype" w:hAnsi="Palatino Linotype"/>
        </w:rPr>
      </w:pPr>
    </w:p>
    <w:p w:rsidR="001A63B1" w:rsidRDefault="001A63B1" w:rsidP="00FB048F">
      <w:pPr>
        <w:jc w:val="both"/>
        <w:rPr>
          <w:rFonts w:ascii="Palatino Linotype" w:hAnsi="Palatino Linotype"/>
        </w:rPr>
      </w:pPr>
    </w:p>
    <w:p w:rsidR="00BE63E8" w:rsidRPr="00FB048F" w:rsidRDefault="00BE63E8" w:rsidP="00FB048F">
      <w:pPr>
        <w:jc w:val="both"/>
        <w:rPr>
          <w:rFonts w:ascii="Palatino Linotype" w:hAnsi="Palatino Linotype"/>
        </w:rPr>
      </w:pPr>
      <w:r w:rsidRPr="00FB048F">
        <w:rPr>
          <w:rFonts w:ascii="Palatino Linotype" w:hAnsi="Palatino Linotype"/>
        </w:rPr>
        <w:t xml:space="preserve">Dear </w:t>
      </w:r>
      <w:r w:rsidR="00B062C9">
        <w:rPr>
          <w:rFonts w:ascii="Palatino Linotype" w:hAnsi="Palatino Linotype"/>
        </w:rPr>
        <w:t>Sir / Madam</w:t>
      </w:r>
      <w:r w:rsidRPr="00FB048F">
        <w:rPr>
          <w:rFonts w:ascii="Palatino Linotype" w:hAnsi="Palatino Linotype"/>
        </w:rPr>
        <w:t>,</w:t>
      </w:r>
    </w:p>
    <w:p w:rsidR="00BE63E8" w:rsidRPr="00FB048F" w:rsidRDefault="00BE63E8" w:rsidP="00FB048F">
      <w:pPr>
        <w:jc w:val="both"/>
        <w:rPr>
          <w:rFonts w:ascii="Palatino Linotype" w:hAnsi="Palatino Linotype"/>
        </w:rPr>
      </w:pPr>
    </w:p>
    <w:p w:rsidR="00971836" w:rsidRPr="00FB048F" w:rsidRDefault="008E25B2" w:rsidP="00FB048F">
      <w:pPr>
        <w:jc w:val="both"/>
        <w:rPr>
          <w:rFonts w:ascii="Palatino Linotype" w:hAnsi="Palatino Linotype"/>
          <w:szCs w:val="28"/>
        </w:rPr>
      </w:pPr>
      <w:r w:rsidRPr="00FB048F">
        <w:rPr>
          <w:rFonts w:ascii="Palatino Linotype" w:hAnsi="Palatino Linotype"/>
          <w:szCs w:val="28"/>
        </w:rPr>
        <w:t xml:space="preserve">We’re writing to tell you about a unique and rewarding opportunity to help support blind and visually impaired athletes. </w:t>
      </w:r>
      <w:r w:rsidR="00971836" w:rsidRPr="00FB048F">
        <w:rPr>
          <w:rFonts w:ascii="Palatino Linotype" w:hAnsi="Palatino Linotype"/>
          <w:szCs w:val="28"/>
        </w:rPr>
        <w:t xml:space="preserve">Blind Sports Nova Scotia </w:t>
      </w:r>
      <w:r w:rsidR="00971836">
        <w:rPr>
          <w:rFonts w:ascii="Palatino Linotype" w:hAnsi="Palatino Linotype"/>
          <w:szCs w:val="28"/>
        </w:rPr>
        <w:t>(BSNS)</w:t>
      </w:r>
      <w:r w:rsidR="007920B9">
        <w:rPr>
          <w:rFonts w:ascii="Palatino Linotype" w:hAnsi="Palatino Linotype"/>
          <w:szCs w:val="28"/>
        </w:rPr>
        <w:t xml:space="preserve"> </w:t>
      </w:r>
      <w:r w:rsidR="00971836" w:rsidRPr="00FB048F">
        <w:rPr>
          <w:rFonts w:ascii="Palatino Linotype" w:hAnsi="Palatino Linotype"/>
          <w:szCs w:val="28"/>
        </w:rPr>
        <w:t>is a non-profit charitable organization</w:t>
      </w:r>
      <w:bookmarkStart w:id="0" w:name="_GoBack"/>
      <w:bookmarkEnd w:id="0"/>
      <w:r w:rsidR="00971836" w:rsidRPr="00FB048F">
        <w:rPr>
          <w:rFonts w:ascii="Palatino Linotype" w:hAnsi="Palatino Linotype"/>
          <w:szCs w:val="28"/>
        </w:rPr>
        <w:t xml:space="preserve">, a chapter of the Canadian Council of the Blind, division of the Canadian Blind Sports Association, and associate member of Sport Nova Scotia. Our mission is to provide blind and visually impaired people of all ages the opportunity to participate in competitive or recreational sport, while promoting </w:t>
      </w:r>
      <w:r w:rsidR="004119E9">
        <w:rPr>
          <w:rFonts w:ascii="Palatino Linotype" w:hAnsi="Palatino Linotype"/>
          <w:szCs w:val="28"/>
        </w:rPr>
        <w:t>active and</w:t>
      </w:r>
      <w:r w:rsidR="00971836" w:rsidRPr="00FB048F">
        <w:rPr>
          <w:rFonts w:ascii="Palatino Linotype" w:hAnsi="Palatino Linotype"/>
          <w:szCs w:val="28"/>
        </w:rPr>
        <w:t xml:space="preserve"> healthy lifestyles.</w:t>
      </w:r>
    </w:p>
    <w:p w:rsidR="00971836" w:rsidRDefault="00971836" w:rsidP="00FB048F">
      <w:pPr>
        <w:jc w:val="both"/>
        <w:rPr>
          <w:rFonts w:ascii="Palatino Linotype" w:hAnsi="Palatino Linotype"/>
        </w:rPr>
      </w:pPr>
    </w:p>
    <w:p w:rsidR="00BE63E8" w:rsidRDefault="00BE63E8" w:rsidP="00FB048F">
      <w:pPr>
        <w:jc w:val="both"/>
        <w:rPr>
          <w:rFonts w:ascii="Palatino Linotype" w:hAnsi="Palatino Linotype"/>
        </w:rPr>
      </w:pPr>
      <w:r w:rsidRPr="00FB048F">
        <w:rPr>
          <w:rFonts w:ascii="Palatino Linotype" w:hAnsi="Palatino Linotype"/>
        </w:rPr>
        <w:t>BSNS</w:t>
      </w:r>
      <w:r w:rsidR="008E25B2">
        <w:rPr>
          <w:rFonts w:ascii="Palatino Linotype" w:hAnsi="Palatino Linotype"/>
        </w:rPr>
        <w:t xml:space="preserve"> </w:t>
      </w:r>
      <w:r w:rsidRPr="00FB048F">
        <w:rPr>
          <w:rFonts w:ascii="Palatino Linotype" w:hAnsi="Palatino Linotype"/>
        </w:rPr>
        <w:t xml:space="preserve">is hosting the </w:t>
      </w:r>
      <w:r w:rsidR="00597035" w:rsidRPr="00597035">
        <w:rPr>
          <w:rFonts w:ascii="Palatino Linotype" w:hAnsi="Palatino Linotype"/>
          <w:b/>
          <w:i/>
        </w:rPr>
        <w:t>third</w:t>
      </w:r>
      <w:r w:rsidR="005241A9">
        <w:rPr>
          <w:rFonts w:ascii="Palatino Linotype" w:hAnsi="Palatino Linotype"/>
          <w:b/>
          <w:i/>
        </w:rPr>
        <w:t xml:space="preserve"> a</w:t>
      </w:r>
      <w:r w:rsidR="00950228" w:rsidRPr="00312A50">
        <w:rPr>
          <w:rFonts w:ascii="Palatino Linotype" w:hAnsi="Palatino Linotype"/>
          <w:b/>
          <w:i/>
        </w:rPr>
        <w:t>nnual Nova Scotia Open</w:t>
      </w:r>
      <w:r w:rsidRPr="00312A50">
        <w:rPr>
          <w:rFonts w:ascii="Palatino Linotype" w:hAnsi="Palatino Linotype"/>
          <w:b/>
          <w:i/>
        </w:rPr>
        <w:t xml:space="preserve"> Goal</w:t>
      </w:r>
      <w:r w:rsidR="00CF7B3F" w:rsidRPr="00312A50">
        <w:rPr>
          <w:rFonts w:ascii="Palatino Linotype" w:hAnsi="Palatino Linotype"/>
          <w:b/>
          <w:i/>
        </w:rPr>
        <w:t xml:space="preserve">ball </w:t>
      </w:r>
      <w:r w:rsidR="00F5015B" w:rsidRPr="00312A50">
        <w:rPr>
          <w:rFonts w:ascii="Palatino Linotype" w:hAnsi="Palatino Linotype"/>
          <w:b/>
          <w:i/>
        </w:rPr>
        <w:t>T</w:t>
      </w:r>
      <w:r w:rsidR="00CF7B3F" w:rsidRPr="00312A50">
        <w:rPr>
          <w:rFonts w:ascii="Palatino Linotype" w:hAnsi="Palatino Linotype"/>
          <w:b/>
          <w:i/>
        </w:rPr>
        <w:t>ournament</w:t>
      </w:r>
      <w:r w:rsidR="00CF7B3F" w:rsidRPr="00FB048F">
        <w:rPr>
          <w:rFonts w:ascii="Palatino Linotype" w:hAnsi="Palatino Linotype"/>
        </w:rPr>
        <w:t xml:space="preserve"> </w:t>
      </w:r>
      <w:r w:rsidR="00B62E02" w:rsidRPr="00FB048F">
        <w:rPr>
          <w:rFonts w:ascii="Palatino Linotype" w:hAnsi="Palatino Linotype"/>
        </w:rPr>
        <w:t xml:space="preserve">at the </w:t>
      </w:r>
      <w:r w:rsidR="008E25B2" w:rsidRPr="00FB048F">
        <w:rPr>
          <w:rFonts w:ascii="Palatino Linotype" w:hAnsi="Palatino Linotype"/>
        </w:rPr>
        <w:t xml:space="preserve">Citadel </w:t>
      </w:r>
      <w:r w:rsidR="00ED0971">
        <w:rPr>
          <w:rFonts w:ascii="Palatino Linotype" w:hAnsi="Palatino Linotype"/>
        </w:rPr>
        <w:t>Community Centre</w:t>
      </w:r>
      <w:r w:rsidR="00971836" w:rsidRPr="00971836">
        <w:rPr>
          <w:rFonts w:ascii="Palatino Linotype" w:hAnsi="Palatino Linotype"/>
        </w:rPr>
        <w:t>, 1855 Trollop Street, Hal</w:t>
      </w:r>
      <w:r w:rsidR="008E25B2" w:rsidRPr="00FB048F">
        <w:rPr>
          <w:rFonts w:ascii="Palatino Linotype" w:hAnsi="Palatino Linotype"/>
        </w:rPr>
        <w:t>ifax</w:t>
      </w:r>
      <w:r w:rsidR="00B62E02" w:rsidRPr="00FB048F">
        <w:rPr>
          <w:rFonts w:ascii="Palatino Linotype" w:hAnsi="Palatino Linotype"/>
        </w:rPr>
        <w:t>, on</w:t>
      </w:r>
      <w:r w:rsidR="00CF7B3F" w:rsidRPr="00FB048F">
        <w:rPr>
          <w:rFonts w:ascii="Palatino Linotype" w:hAnsi="Palatino Linotype"/>
        </w:rPr>
        <w:t xml:space="preserve"> November</w:t>
      </w:r>
      <w:r w:rsidR="00ED0971">
        <w:rPr>
          <w:rFonts w:ascii="Palatino Linotype" w:hAnsi="Palatino Linotype"/>
        </w:rPr>
        <w:t xml:space="preserve"> 1</w:t>
      </w:r>
      <w:r w:rsidR="006808F4">
        <w:rPr>
          <w:rFonts w:ascii="Palatino Linotype" w:hAnsi="Palatino Linotype"/>
        </w:rPr>
        <w:t>7</w:t>
      </w:r>
      <w:r w:rsidR="008765F6">
        <w:rPr>
          <w:rFonts w:ascii="Palatino Linotype" w:hAnsi="Palatino Linotype"/>
        </w:rPr>
        <w:t xml:space="preserve"> to </w:t>
      </w:r>
      <w:r w:rsidR="006808F4">
        <w:rPr>
          <w:rFonts w:ascii="Palatino Linotype" w:hAnsi="Palatino Linotype"/>
        </w:rPr>
        <w:t>19</w:t>
      </w:r>
      <w:r w:rsidRPr="00FB048F">
        <w:rPr>
          <w:rFonts w:ascii="Palatino Linotype" w:hAnsi="Palatino Linotype"/>
        </w:rPr>
        <w:t>, 201</w:t>
      </w:r>
      <w:r w:rsidR="00597035">
        <w:rPr>
          <w:rFonts w:ascii="Palatino Linotype" w:hAnsi="Palatino Linotype"/>
        </w:rPr>
        <w:t>7</w:t>
      </w:r>
      <w:r w:rsidRPr="00FB048F">
        <w:rPr>
          <w:rFonts w:ascii="Palatino Linotype" w:hAnsi="Palatino Linotype"/>
        </w:rPr>
        <w:t xml:space="preserve">.  </w:t>
      </w:r>
    </w:p>
    <w:p w:rsidR="00971836" w:rsidRPr="00FB048F" w:rsidRDefault="00971836" w:rsidP="00FB048F">
      <w:pPr>
        <w:jc w:val="both"/>
        <w:rPr>
          <w:rFonts w:ascii="Palatino Linotype" w:hAnsi="Palatino Linotype"/>
        </w:rPr>
      </w:pPr>
    </w:p>
    <w:p w:rsidR="00B23B24" w:rsidRDefault="00BE63E8" w:rsidP="00FB048F">
      <w:pPr>
        <w:jc w:val="both"/>
        <w:rPr>
          <w:rFonts w:ascii="Palatino Linotype" w:hAnsi="Palatino Linotype"/>
        </w:rPr>
      </w:pPr>
      <w:r w:rsidRPr="00FB048F">
        <w:rPr>
          <w:rFonts w:ascii="Palatino Linotype" w:hAnsi="Palatino Linotype"/>
        </w:rPr>
        <w:t xml:space="preserve">Goalball is a Paralympic sport that was created after WWII for blinded veterans. It is a team sport played by athletes who are blind or visually impaired.  Played on a </w:t>
      </w:r>
      <w:r w:rsidR="007176B9">
        <w:rPr>
          <w:rFonts w:ascii="Palatino Linotype" w:hAnsi="Palatino Linotype"/>
        </w:rPr>
        <w:t xml:space="preserve">volleyball sized court on a </w:t>
      </w:r>
      <w:r w:rsidRPr="00FB048F">
        <w:rPr>
          <w:rFonts w:ascii="Palatino Linotype" w:hAnsi="Palatino Linotype"/>
        </w:rPr>
        <w:t>gym floor</w:t>
      </w:r>
      <w:r w:rsidR="007176B9">
        <w:rPr>
          <w:rFonts w:ascii="Palatino Linotype" w:hAnsi="Palatino Linotype"/>
        </w:rPr>
        <w:t xml:space="preserve"> with goals at either end spanning the entire back line</w:t>
      </w:r>
      <w:r w:rsidRPr="00FB048F">
        <w:rPr>
          <w:rFonts w:ascii="Palatino Linotype" w:hAnsi="Palatino Linotype"/>
        </w:rPr>
        <w:t xml:space="preserve">, </w:t>
      </w:r>
      <w:r w:rsidR="007176B9">
        <w:rPr>
          <w:rFonts w:ascii="Palatino Linotype" w:hAnsi="Palatino Linotype"/>
        </w:rPr>
        <w:t>two</w:t>
      </w:r>
      <w:r w:rsidR="007176B9" w:rsidRPr="00FB048F">
        <w:rPr>
          <w:rFonts w:ascii="Palatino Linotype" w:hAnsi="Palatino Linotype"/>
        </w:rPr>
        <w:t xml:space="preserve"> </w:t>
      </w:r>
      <w:r w:rsidRPr="00FB048F">
        <w:rPr>
          <w:rFonts w:ascii="Palatino Linotype" w:hAnsi="Palatino Linotype"/>
        </w:rPr>
        <w:t xml:space="preserve">teams </w:t>
      </w:r>
      <w:r w:rsidR="007176B9">
        <w:rPr>
          <w:rFonts w:ascii="Palatino Linotype" w:hAnsi="Palatino Linotype"/>
        </w:rPr>
        <w:t xml:space="preserve">of three players </w:t>
      </w:r>
      <w:r w:rsidRPr="00FB048F">
        <w:rPr>
          <w:rFonts w:ascii="Palatino Linotype" w:hAnsi="Palatino Linotype"/>
        </w:rPr>
        <w:t>compete by throwing a ball along the floor and into the opposite team</w:t>
      </w:r>
      <w:r w:rsidRPr="00FB048F">
        <w:rPr>
          <w:rFonts w:ascii="Palatino Linotype" w:hAnsi="Palatino Linotype"/>
          <w:lang w:val="en-CA"/>
        </w:rPr>
        <w:t>’</w:t>
      </w:r>
      <w:r w:rsidRPr="00FB048F">
        <w:rPr>
          <w:rFonts w:ascii="Palatino Linotype" w:hAnsi="Palatino Linotype"/>
        </w:rPr>
        <w:t xml:space="preserve">s goal.  </w:t>
      </w:r>
      <w:r w:rsidR="007176B9">
        <w:rPr>
          <w:rFonts w:ascii="Palatino Linotype" w:hAnsi="Palatino Linotype"/>
        </w:rPr>
        <w:t xml:space="preserve">The opposing team attempts to physically block the ball from crossing the goal line. </w:t>
      </w:r>
      <w:r w:rsidRPr="00FB048F">
        <w:rPr>
          <w:rFonts w:ascii="Palatino Linotype" w:hAnsi="Palatino Linotype"/>
        </w:rPr>
        <w:t>Because players can have different levels of vision, all participants are blindfolded to create a level playing field.  The players orient themselves on the court by feeling the raised lines on the floor; and the ball has bells in it, allowing players to hear the ball during play.  Goalball is played throughout the world by both men</w:t>
      </w:r>
      <w:r w:rsidRPr="00FB048F">
        <w:rPr>
          <w:rFonts w:ascii="Palatino Linotype" w:hAnsi="Palatino Linotype"/>
          <w:lang w:val="en-CA"/>
        </w:rPr>
        <w:t>’</w:t>
      </w:r>
      <w:r w:rsidRPr="00FB048F">
        <w:rPr>
          <w:rFonts w:ascii="Palatino Linotype" w:hAnsi="Palatino Linotype"/>
        </w:rPr>
        <w:t>s and women</w:t>
      </w:r>
      <w:r w:rsidRPr="00FB048F">
        <w:rPr>
          <w:rFonts w:ascii="Palatino Linotype" w:hAnsi="Palatino Linotype"/>
          <w:lang w:val="en-CA"/>
        </w:rPr>
        <w:t>’</w:t>
      </w:r>
      <w:r w:rsidRPr="00FB048F">
        <w:rPr>
          <w:rFonts w:ascii="Palatino Linotype" w:hAnsi="Palatino Linotype"/>
        </w:rPr>
        <w:t>s teams, with international competition culminating at the World Championships and Paralympics.</w:t>
      </w:r>
    </w:p>
    <w:p w:rsidR="00597035" w:rsidRDefault="00597035" w:rsidP="00FB048F">
      <w:pPr>
        <w:jc w:val="both"/>
        <w:rPr>
          <w:rFonts w:ascii="Palatino Linotype" w:hAnsi="Palatino Linotype"/>
        </w:rPr>
      </w:pPr>
    </w:p>
    <w:p w:rsidR="00BE63E8" w:rsidRPr="00FB048F" w:rsidRDefault="00950228" w:rsidP="00FB048F">
      <w:pPr>
        <w:jc w:val="both"/>
        <w:rPr>
          <w:rFonts w:ascii="Palatino Linotype" w:hAnsi="Palatino Linotype"/>
        </w:rPr>
      </w:pPr>
      <w:r>
        <w:rPr>
          <w:rFonts w:ascii="Palatino Linotype" w:hAnsi="Palatino Linotype"/>
        </w:rPr>
        <w:t xml:space="preserve">The Nova Scotia junior girls won </w:t>
      </w:r>
      <w:r w:rsidR="00312A50">
        <w:rPr>
          <w:rFonts w:ascii="Palatino Linotype" w:hAnsi="Palatino Linotype"/>
        </w:rPr>
        <w:t xml:space="preserve">the bronze medal at the </w:t>
      </w:r>
      <w:r w:rsidR="008A60F5">
        <w:rPr>
          <w:rFonts w:ascii="Palatino Linotype" w:hAnsi="Palatino Linotype"/>
        </w:rPr>
        <w:t xml:space="preserve">Canadian </w:t>
      </w:r>
      <w:r w:rsidR="00312A50">
        <w:rPr>
          <w:rFonts w:ascii="Palatino Linotype" w:hAnsi="Palatino Linotype"/>
        </w:rPr>
        <w:t xml:space="preserve">Junior </w:t>
      </w:r>
      <w:r w:rsidR="008A60F5">
        <w:rPr>
          <w:rFonts w:ascii="Palatino Linotype" w:hAnsi="Palatino Linotype"/>
        </w:rPr>
        <w:t xml:space="preserve">National </w:t>
      </w:r>
      <w:r w:rsidR="00312A50">
        <w:rPr>
          <w:rFonts w:ascii="Palatino Linotype" w:hAnsi="Palatino Linotype"/>
        </w:rPr>
        <w:t>Goalball Tournament</w:t>
      </w:r>
      <w:r>
        <w:rPr>
          <w:rFonts w:ascii="Palatino Linotype" w:hAnsi="Palatino Linotype"/>
        </w:rPr>
        <w:t xml:space="preserve"> in March</w:t>
      </w:r>
      <w:r w:rsidR="00312A50">
        <w:rPr>
          <w:rFonts w:ascii="Palatino Linotype" w:hAnsi="Palatino Linotype"/>
        </w:rPr>
        <w:t xml:space="preserve"> 2015</w:t>
      </w:r>
      <w:r w:rsidR="00ED0971">
        <w:rPr>
          <w:rFonts w:ascii="Palatino Linotype" w:hAnsi="Palatino Linotype"/>
        </w:rPr>
        <w:t xml:space="preserve"> and the junior boys won silver medal</w:t>
      </w:r>
      <w:r w:rsidR="00597035">
        <w:rPr>
          <w:rFonts w:ascii="Palatino Linotype" w:hAnsi="Palatino Linotype"/>
        </w:rPr>
        <w:t>s</w:t>
      </w:r>
      <w:r w:rsidR="00ED0971">
        <w:rPr>
          <w:rFonts w:ascii="Palatino Linotype" w:hAnsi="Palatino Linotype"/>
        </w:rPr>
        <w:t xml:space="preserve"> in April 2016</w:t>
      </w:r>
      <w:r w:rsidR="00597035">
        <w:rPr>
          <w:rFonts w:ascii="Palatino Linotype" w:hAnsi="Palatino Linotype"/>
        </w:rPr>
        <w:t xml:space="preserve"> and 2017</w:t>
      </w:r>
      <w:r>
        <w:rPr>
          <w:rFonts w:ascii="Palatino Linotype" w:hAnsi="Palatino Linotype"/>
        </w:rPr>
        <w:t>. The Nova Scotia</w:t>
      </w:r>
      <w:r w:rsidR="00312A50">
        <w:rPr>
          <w:rFonts w:ascii="Palatino Linotype" w:hAnsi="Palatino Linotype"/>
        </w:rPr>
        <w:t xml:space="preserve"> men won </w:t>
      </w:r>
      <w:r w:rsidR="00ED0971">
        <w:rPr>
          <w:rFonts w:ascii="Palatino Linotype" w:hAnsi="Palatino Linotype"/>
        </w:rPr>
        <w:t xml:space="preserve">back to back </w:t>
      </w:r>
      <w:r w:rsidR="00312A50">
        <w:rPr>
          <w:rFonts w:ascii="Palatino Linotype" w:hAnsi="Palatino Linotype"/>
        </w:rPr>
        <w:t>gold medal</w:t>
      </w:r>
      <w:r w:rsidR="00ED0971">
        <w:rPr>
          <w:rFonts w:ascii="Palatino Linotype" w:hAnsi="Palatino Linotype"/>
        </w:rPr>
        <w:t>s</w:t>
      </w:r>
      <w:r w:rsidR="00312A50">
        <w:rPr>
          <w:rFonts w:ascii="Palatino Linotype" w:hAnsi="Palatino Linotype"/>
        </w:rPr>
        <w:t xml:space="preserve"> at the </w:t>
      </w:r>
      <w:r w:rsidR="008A60F5">
        <w:rPr>
          <w:rFonts w:ascii="Palatino Linotype" w:hAnsi="Palatino Linotype"/>
        </w:rPr>
        <w:t xml:space="preserve">Canadian </w:t>
      </w:r>
      <w:r w:rsidR="00312A50">
        <w:rPr>
          <w:rFonts w:ascii="Palatino Linotype" w:hAnsi="Palatino Linotype"/>
        </w:rPr>
        <w:t>S</w:t>
      </w:r>
      <w:r>
        <w:rPr>
          <w:rFonts w:ascii="Palatino Linotype" w:hAnsi="Palatino Linotype"/>
        </w:rPr>
        <w:t xml:space="preserve">enior </w:t>
      </w:r>
      <w:r w:rsidR="00312A50">
        <w:rPr>
          <w:rFonts w:ascii="Palatino Linotype" w:hAnsi="Palatino Linotype"/>
        </w:rPr>
        <w:t>N</w:t>
      </w:r>
      <w:r>
        <w:rPr>
          <w:rFonts w:ascii="Palatino Linotype" w:hAnsi="Palatino Linotype"/>
        </w:rPr>
        <w:t>ational</w:t>
      </w:r>
      <w:r w:rsidR="00312A50">
        <w:rPr>
          <w:rFonts w:ascii="Palatino Linotype" w:hAnsi="Palatino Linotype"/>
        </w:rPr>
        <w:t xml:space="preserve"> </w:t>
      </w:r>
      <w:r w:rsidR="008A60F5">
        <w:rPr>
          <w:rFonts w:ascii="Palatino Linotype" w:hAnsi="Palatino Linotype"/>
        </w:rPr>
        <w:t xml:space="preserve">Goalball </w:t>
      </w:r>
      <w:r w:rsidR="00312A50">
        <w:rPr>
          <w:rFonts w:ascii="Palatino Linotype" w:hAnsi="Palatino Linotype"/>
        </w:rPr>
        <w:t>Tournament</w:t>
      </w:r>
      <w:r>
        <w:rPr>
          <w:rFonts w:ascii="Palatino Linotype" w:hAnsi="Palatino Linotype"/>
        </w:rPr>
        <w:t xml:space="preserve"> in April</w:t>
      </w:r>
      <w:r w:rsidR="00312A50">
        <w:rPr>
          <w:rFonts w:ascii="Palatino Linotype" w:hAnsi="Palatino Linotype"/>
        </w:rPr>
        <w:t xml:space="preserve"> 2015</w:t>
      </w:r>
      <w:r w:rsidR="00ED0971">
        <w:rPr>
          <w:rFonts w:ascii="Palatino Linotype" w:hAnsi="Palatino Linotype"/>
        </w:rPr>
        <w:t xml:space="preserve"> and 2016</w:t>
      </w:r>
      <w:r>
        <w:rPr>
          <w:rFonts w:ascii="Palatino Linotype" w:hAnsi="Palatino Linotype"/>
        </w:rPr>
        <w:t xml:space="preserve">. </w:t>
      </w:r>
      <w:r w:rsidR="00051362">
        <w:rPr>
          <w:rFonts w:ascii="Palatino Linotype" w:hAnsi="Palatino Linotype"/>
        </w:rPr>
        <w:t xml:space="preserve">The Nova Scotia men and women both won bronze at the Senior National Goalball tournament in April of 2017. </w:t>
      </w:r>
      <w:r w:rsidR="00971836">
        <w:rPr>
          <w:rFonts w:ascii="Palatino Linotype" w:hAnsi="Palatino Linotype"/>
        </w:rPr>
        <w:t xml:space="preserve">BSNS </w:t>
      </w:r>
      <w:r w:rsidR="00971836" w:rsidRPr="003752F3">
        <w:rPr>
          <w:rFonts w:ascii="Palatino Linotype" w:hAnsi="Palatino Linotype"/>
        </w:rPr>
        <w:t xml:space="preserve">had the pleasure of hosting the </w:t>
      </w:r>
      <w:r w:rsidR="00971836">
        <w:rPr>
          <w:rFonts w:ascii="Palatino Linotype" w:hAnsi="Palatino Linotype"/>
        </w:rPr>
        <w:t xml:space="preserve">Canadian </w:t>
      </w:r>
      <w:r w:rsidR="00FB048F">
        <w:rPr>
          <w:rFonts w:ascii="Palatino Linotype" w:hAnsi="Palatino Linotype"/>
        </w:rPr>
        <w:t>S</w:t>
      </w:r>
      <w:r w:rsidR="00971836" w:rsidRPr="003752F3">
        <w:rPr>
          <w:rFonts w:ascii="Palatino Linotype" w:hAnsi="Palatino Linotype"/>
        </w:rPr>
        <w:t xml:space="preserve">enior </w:t>
      </w:r>
      <w:r w:rsidR="00FB048F">
        <w:rPr>
          <w:rFonts w:ascii="Palatino Linotype" w:hAnsi="Palatino Linotype"/>
        </w:rPr>
        <w:t>N</w:t>
      </w:r>
      <w:r w:rsidR="00971836" w:rsidRPr="003752F3">
        <w:rPr>
          <w:rFonts w:ascii="Palatino Linotype" w:hAnsi="Palatino Linotype"/>
        </w:rPr>
        <w:t xml:space="preserve">ational </w:t>
      </w:r>
      <w:r w:rsidR="00FB048F">
        <w:rPr>
          <w:rFonts w:ascii="Palatino Linotype" w:hAnsi="Palatino Linotype"/>
        </w:rPr>
        <w:t>G</w:t>
      </w:r>
      <w:r w:rsidR="00971836" w:rsidRPr="003752F3">
        <w:rPr>
          <w:rFonts w:ascii="Palatino Linotype" w:hAnsi="Palatino Linotype"/>
        </w:rPr>
        <w:t xml:space="preserve">oalball championships </w:t>
      </w:r>
      <w:r w:rsidR="00971836">
        <w:rPr>
          <w:rFonts w:ascii="Palatino Linotype" w:hAnsi="Palatino Linotype"/>
        </w:rPr>
        <w:t xml:space="preserve">in Halifax </w:t>
      </w:r>
      <w:r w:rsidR="00971836" w:rsidRPr="003752F3">
        <w:rPr>
          <w:rFonts w:ascii="Palatino Linotype" w:hAnsi="Palatino Linotype"/>
        </w:rPr>
        <w:t>both in 2011 and 2013. The local groups involved in these phenomenal championships found themselves part of a new opportunity to support athletics both through sponsorship and volunteerism.</w:t>
      </w:r>
    </w:p>
    <w:p w:rsidR="00BE63E8" w:rsidRPr="00FB048F" w:rsidRDefault="00BE63E8" w:rsidP="00FB048F">
      <w:pPr>
        <w:jc w:val="both"/>
        <w:rPr>
          <w:rFonts w:ascii="Palatino Linotype" w:hAnsi="Palatino Linotype"/>
        </w:rPr>
      </w:pPr>
    </w:p>
    <w:p w:rsidR="00BE63E8" w:rsidRPr="00FB048F" w:rsidRDefault="00BE63E8" w:rsidP="00FB048F">
      <w:pPr>
        <w:jc w:val="both"/>
        <w:rPr>
          <w:rFonts w:ascii="Palatino Linotype" w:hAnsi="Palatino Linotype"/>
        </w:rPr>
      </w:pPr>
      <w:r w:rsidRPr="00FB048F">
        <w:rPr>
          <w:rFonts w:ascii="Palatino Linotype" w:hAnsi="Palatino Linotype"/>
        </w:rPr>
        <w:lastRenderedPageBreak/>
        <w:t xml:space="preserve">The </w:t>
      </w:r>
      <w:r w:rsidR="00312A50">
        <w:rPr>
          <w:rFonts w:ascii="Palatino Linotype" w:hAnsi="Palatino Linotype"/>
        </w:rPr>
        <w:t>Nova Scotia</w:t>
      </w:r>
      <w:r w:rsidR="00950228">
        <w:rPr>
          <w:rFonts w:ascii="Palatino Linotype" w:hAnsi="Palatino Linotype"/>
        </w:rPr>
        <w:t xml:space="preserve"> Open</w:t>
      </w:r>
      <w:r w:rsidR="007920B9">
        <w:rPr>
          <w:rFonts w:ascii="Palatino Linotype" w:hAnsi="Palatino Linotype"/>
        </w:rPr>
        <w:t xml:space="preserve"> Goa</w:t>
      </w:r>
      <w:r w:rsidR="00971836">
        <w:rPr>
          <w:rFonts w:ascii="Palatino Linotype" w:hAnsi="Palatino Linotype"/>
        </w:rPr>
        <w:t>lball</w:t>
      </w:r>
      <w:r w:rsidRPr="00FB048F">
        <w:rPr>
          <w:rFonts w:ascii="Palatino Linotype" w:hAnsi="Palatino Linotype"/>
        </w:rPr>
        <w:t xml:space="preserve"> </w:t>
      </w:r>
      <w:r w:rsidR="00F5015B">
        <w:rPr>
          <w:rFonts w:ascii="Palatino Linotype" w:hAnsi="Palatino Linotype"/>
        </w:rPr>
        <w:t>T</w:t>
      </w:r>
      <w:r w:rsidRPr="00FB048F">
        <w:rPr>
          <w:rFonts w:ascii="Palatino Linotype" w:hAnsi="Palatino Linotype"/>
        </w:rPr>
        <w:t>ournament will represent the only opportunity for local athletes to participate in an organized goalball competition east of Montreal.  This tournament attract</w:t>
      </w:r>
      <w:r w:rsidR="00971836">
        <w:rPr>
          <w:rFonts w:ascii="Palatino Linotype" w:hAnsi="Palatino Linotype"/>
        </w:rPr>
        <w:t>s teams</w:t>
      </w:r>
      <w:r w:rsidRPr="00FB048F">
        <w:rPr>
          <w:rFonts w:ascii="Palatino Linotype" w:hAnsi="Palatino Linotype"/>
        </w:rPr>
        <w:t xml:space="preserve"> from </w:t>
      </w:r>
      <w:r w:rsidR="003811F0">
        <w:rPr>
          <w:rFonts w:ascii="Palatino Linotype" w:hAnsi="Palatino Linotype"/>
        </w:rPr>
        <w:t xml:space="preserve">several </w:t>
      </w:r>
      <w:r w:rsidRPr="00FB048F">
        <w:rPr>
          <w:rFonts w:ascii="Palatino Linotype" w:hAnsi="Palatino Linotype"/>
        </w:rPr>
        <w:t>provinces as well as the USA</w:t>
      </w:r>
      <w:r w:rsidR="003811F0">
        <w:rPr>
          <w:rFonts w:ascii="Palatino Linotype" w:hAnsi="Palatino Linotype"/>
        </w:rPr>
        <w:t xml:space="preserve"> and</w:t>
      </w:r>
      <w:r w:rsidRPr="00FB048F">
        <w:rPr>
          <w:rFonts w:ascii="Palatino Linotype" w:hAnsi="Palatino Linotype"/>
        </w:rPr>
        <w:t xml:space="preserve"> feature</w:t>
      </w:r>
      <w:r w:rsidR="003811F0">
        <w:rPr>
          <w:rFonts w:ascii="Palatino Linotype" w:hAnsi="Palatino Linotype"/>
        </w:rPr>
        <w:t>s</w:t>
      </w:r>
      <w:r w:rsidRPr="00FB048F">
        <w:rPr>
          <w:rFonts w:ascii="Palatino Linotype" w:hAnsi="Palatino Linotype"/>
        </w:rPr>
        <w:t xml:space="preserve"> Team Canada national players</w:t>
      </w:r>
      <w:r w:rsidR="003811F0">
        <w:rPr>
          <w:rFonts w:ascii="Palatino Linotype" w:hAnsi="Palatino Linotype"/>
        </w:rPr>
        <w:t>, several of whom are from the Atlantic region,</w:t>
      </w:r>
      <w:r w:rsidRPr="00FB048F">
        <w:rPr>
          <w:rFonts w:ascii="Palatino Linotype" w:hAnsi="Palatino Linotype"/>
        </w:rPr>
        <w:t xml:space="preserve"> who will be playing on their own club/provincial teams</w:t>
      </w:r>
      <w:r w:rsidRPr="00312A50">
        <w:rPr>
          <w:rFonts w:ascii="Palatino Linotype" w:hAnsi="Palatino Linotype"/>
        </w:rPr>
        <w:t xml:space="preserve">. </w:t>
      </w:r>
      <w:r w:rsidR="00312A50" w:rsidRPr="00312A50">
        <w:rPr>
          <w:rFonts w:ascii="Palatino Linotype" w:hAnsi="Palatino Linotype"/>
        </w:rPr>
        <w:t xml:space="preserve">As </w:t>
      </w:r>
      <w:r w:rsidR="006808F4">
        <w:rPr>
          <w:rFonts w:ascii="Palatino Linotype" w:hAnsi="Palatino Linotype"/>
        </w:rPr>
        <w:t>two-time</w:t>
      </w:r>
      <w:r w:rsidR="00312A50" w:rsidRPr="00312A50">
        <w:rPr>
          <w:rFonts w:ascii="Palatino Linotype" w:hAnsi="Palatino Linotype"/>
        </w:rPr>
        <w:t xml:space="preserve"> national champs, the Nova Scotia men will be one of the tournament favorites to win the </w:t>
      </w:r>
      <w:r w:rsidR="006808F4">
        <w:rPr>
          <w:rFonts w:ascii="Palatino Linotype" w:hAnsi="Palatino Linotype"/>
        </w:rPr>
        <w:t>third</w:t>
      </w:r>
      <w:r w:rsidR="00312A50" w:rsidRPr="00312A50">
        <w:rPr>
          <w:rFonts w:ascii="Palatino Linotype" w:hAnsi="Palatino Linotype"/>
        </w:rPr>
        <w:t xml:space="preserve"> annual Nova Scotia Open Goalball Tournament against national and international competition.</w:t>
      </w:r>
      <w:r w:rsidR="00312A50">
        <w:rPr>
          <w:rFonts w:ascii="Palatino Linotype" w:hAnsi="Palatino Linotype"/>
        </w:rPr>
        <w:t xml:space="preserve">  </w:t>
      </w:r>
      <w:r w:rsidR="006808F4">
        <w:rPr>
          <w:rFonts w:ascii="Palatino Linotype" w:hAnsi="Palatino Linotype"/>
        </w:rPr>
        <w:t>Along with the men’s competition, we will host exhibition games featuring our junior and youth athletes along with our Nova Scotia women.</w:t>
      </w:r>
      <w:r w:rsidR="008A60F5">
        <w:rPr>
          <w:rFonts w:ascii="Palatino Linotype" w:hAnsi="Palatino Linotype"/>
        </w:rPr>
        <w:t xml:space="preserve">  </w:t>
      </w:r>
      <w:proofErr w:type="gramStart"/>
      <w:r w:rsidR="003811F0" w:rsidRPr="003752F3">
        <w:rPr>
          <w:rFonts w:ascii="Palatino Linotype" w:hAnsi="Palatino Linotype"/>
        </w:rPr>
        <w:t>This</w:t>
      </w:r>
      <w:proofErr w:type="gramEnd"/>
      <w:r w:rsidR="003811F0" w:rsidRPr="003752F3">
        <w:rPr>
          <w:rFonts w:ascii="Palatino Linotype" w:hAnsi="Palatino Linotype"/>
        </w:rPr>
        <w:t xml:space="preserve"> tournament will provide some of the best competition of the season.  </w:t>
      </w:r>
      <w:r w:rsidRPr="00FB048F">
        <w:rPr>
          <w:rFonts w:ascii="Palatino Linotype" w:hAnsi="Palatino Linotype"/>
        </w:rPr>
        <w:t xml:space="preserve">We hope to attract a large audience to cheer on our local competitors. </w:t>
      </w:r>
    </w:p>
    <w:p w:rsidR="007920B9" w:rsidRDefault="007920B9" w:rsidP="00FB048F">
      <w:pPr>
        <w:jc w:val="both"/>
        <w:rPr>
          <w:rFonts w:ascii="Palatino Linotype" w:hAnsi="Palatino Linotype"/>
        </w:rPr>
      </w:pPr>
    </w:p>
    <w:p w:rsidR="007920B9" w:rsidRPr="00FB048F" w:rsidRDefault="007920B9" w:rsidP="00FB048F">
      <w:pPr>
        <w:jc w:val="both"/>
        <w:rPr>
          <w:rFonts w:ascii="Palatino Linotype" w:hAnsi="Palatino Linotype"/>
          <w:b/>
          <w:i/>
        </w:rPr>
      </w:pPr>
      <w:r w:rsidRPr="00FB048F">
        <w:rPr>
          <w:rFonts w:ascii="Palatino Linotype" w:hAnsi="Palatino Linotype"/>
          <w:b/>
          <w:i/>
        </w:rPr>
        <w:t>Y</w:t>
      </w:r>
      <w:r w:rsidR="00BE63E8" w:rsidRPr="00FB048F">
        <w:rPr>
          <w:rFonts w:ascii="Palatino Linotype" w:hAnsi="Palatino Linotype"/>
          <w:b/>
          <w:i/>
        </w:rPr>
        <w:t xml:space="preserve">our </w:t>
      </w:r>
      <w:r w:rsidRPr="00FB048F">
        <w:rPr>
          <w:rFonts w:ascii="Palatino Linotype" w:hAnsi="Palatino Linotype"/>
          <w:b/>
          <w:i/>
        </w:rPr>
        <w:t xml:space="preserve">sponsorship </w:t>
      </w:r>
      <w:r w:rsidR="00BE63E8" w:rsidRPr="00FB048F">
        <w:rPr>
          <w:rFonts w:ascii="Palatino Linotype" w:hAnsi="Palatino Linotype"/>
          <w:b/>
          <w:i/>
        </w:rPr>
        <w:t xml:space="preserve">support </w:t>
      </w:r>
      <w:r w:rsidRPr="00FB048F">
        <w:rPr>
          <w:rFonts w:ascii="Palatino Linotype" w:hAnsi="Palatino Linotype"/>
          <w:b/>
          <w:i/>
        </w:rPr>
        <w:t xml:space="preserve">will contribute to the success of our </w:t>
      </w:r>
      <w:r w:rsidR="00597035">
        <w:rPr>
          <w:rFonts w:ascii="Palatino Linotype" w:hAnsi="Palatino Linotype"/>
          <w:b/>
          <w:i/>
        </w:rPr>
        <w:t>third</w:t>
      </w:r>
      <w:r w:rsidR="004119E9">
        <w:rPr>
          <w:rFonts w:ascii="Palatino Linotype" w:hAnsi="Palatino Linotype"/>
          <w:b/>
          <w:i/>
        </w:rPr>
        <w:t xml:space="preserve"> annual Nova Scotia Open</w:t>
      </w:r>
      <w:r w:rsidRPr="00FB048F">
        <w:rPr>
          <w:rFonts w:ascii="Palatino Linotype" w:hAnsi="Palatino Linotype"/>
          <w:b/>
          <w:i/>
        </w:rPr>
        <w:t xml:space="preserve"> </w:t>
      </w:r>
      <w:r w:rsidR="00F5015B" w:rsidRPr="00F5015B">
        <w:rPr>
          <w:rFonts w:ascii="Palatino Linotype" w:hAnsi="Palatino Linotype"/>
          <w:b/>
          <w:i/>
        </w:rPr>
        <w:t xml:space="preserve">Goalball </w:t>
      </w:r>
      <w:r w:rsidR="00F5015B">
        <w:rPr>
          <w:rFonts w:ascii="Palatino Linotype" w:hAnsi="Palatino Linotype"/>
          <w:b/>
          <w:i/>
        </w:rPr>
        <w:t>T</w:t>
      </w:r>
      <w:r w:rsidRPr="00FB048F">
        <w:rPr>
          <w:rFonts w:ascii="Palatino Linotype" w:hAnsi="Palatino Linotype"/>
          <w:b/>
          <w:i/>
        </w:rPr>
        <w:t>ournament</w:t>
      </w:r>
      <w:r w:rsidR="00BE63E8" w:rsidRPr="00FB048F">
        <w:rPr>
          <w:rFonts w:ascii="Palatino Linotype" w:hAnsi="Palatino Linotype"/>
          <w:b/>
          <w:i/>
        </w:rPr>
        <w:t xml:space="preserve">.  </w:t>
      </w:r>
    </w:p>
    <w:p w:rsidR="007920B9" w:rsidRDefault="007920B9" w:rsidP="00FB048F">
      <w:pPr>
        <w:jc w:val="both"/>
        <w:rPr>
          <w:rFonts w:ascii="Palatino Linotype" w:hAnsi="Palatino Linotype"/>
        </w:rPr>
      </w:pPr>
    </w:p>
    <w:p w:rsidR="00BE63E8" w:rsidRPr="00FB048F" w:rsidRDefault="00BE63E8" w:rsidP="00FB048F">
      <w:pPr>
        <w:jc w:val="both"/>
        <w:rPr>
          <w:rFonts w:ascii="Palatino Linotype" w:hAnsi="Palatino Linotype"/>
        </w:rPr>
      </w:pPr>
      <w:r w:rsidRPr="00FB048F">
        <w:rPr>
          <w:rFonts w:ascii="Palatino Linotype" w:hAnsi="Palatino Linotype"/>
        </w:rPr>
        <w:t xml:space="preserve">It takes a great deal of resources </w:t>
      </w:r>
      <w:r w:rsidR="007920B9">
        <w:rPr>
          <w:rFonts w:ascii="Palatino Linotype" w:hAnsi="Palatino Linotype"/>
        </w:rPr>
        <w:t xml:space="preserve">and community support </w:t>
      </w:r>
      <w:r w:rsidRPr="00FB048F">
        <w:rPr>
          <w:rFonts w:ascii="Palatino Linotype" w:hAnsi="Palatino Linotype"/>
        </w:rPr>
        <w:t xml:space="preserve">to </w:t>
      </w:r>
      <w:r w:rsidR="00FD3F19">
        <w:rPr>
          <w:rFonts w:ascii="Palatino Linotype" w:hAnsi="Palatino Linotype"/>
        </w:rPr>
        <w:t>host</w:t>
      </w:r>
      <w:r w:rsidRPr="00FB048F">
        <w:rPr>
          <w:rFonts w:ascii="Palatino Linotype" w:hAnsi="Palatino Linotype"/>
        </w:rPr>
        <w:t xml:space="preserve"> a tournament.  </w:t>
      </w:r>
      <w:r w:rsidR="00ED1213">
        <w:rPr>
          <w:rFonts w:ascii="Palatino Linotype" w:hAnsi="Palatino Linotype"/>
        </w:rPr>
        <w:t>To encourage community involvement and awareness for this Paralympic sport and our local athletes, w</w:t>
      </w:r>
      <w:r w:rsidRPr="00FB048F">
        <w:rPr>
          <w:rFonts w:ascii="Palatino Linotype" w:hAnsi="Palatino Linotype"/>
        </w:rPr>
        <w:t xml:space="preserve">e do not charge </w:t>
      </w:r>
      <w:r w:rsidR="00ED1213">
        <w:rPr>
          <w:rFonts w:ascii="Palatino Linotype" w:hAnsi="Palatino Linotype"/>
        </w:rPr>
        <w:t xml:space="preserve">spectator </w:t>
      </w:r>
      <w:r w:rsidRPr="00FB048F">
        <w:rPr>
          <w:rFonts w:ascii="Palatino Linotype" w:hAnsi="Palatino Linotype"/>
        </w:rPr>
        <w:t xml:space="preserve">admission, and registration fees for teams are kept low in an effort to attract the best competition.  </w:t>
      </w:r>
      <w:r w:rsidR="007920B9">
        <w:rPr>
          <w:rFonts w:ascii="Palatino Linotype" w:hAnsi="Palatino Linotype"/>
        </w:rPr>
        <w:t>Community support from s</w:t>
      </w:r>
      <w:r w:rsidR="00FD3F19">
        <w:rPr>
          <w:rFonts w:ascii="Palatino Linotype" w:hAnsi="Palatino Linotype"/>
        </w:rPr>
        <w:t xml:space="preserve">ponsors </w:t>
      </w:r>
      <w:r w:rsidR="007920B9">
        <w:rPr>
          <w:rFonts w:ascii="Palatino Linotype" w:hAnsi="Palatino Linotype"/>
        </w:rPr>
        <w:t xml:space="preserve">and volunteers </w:t>
      </w:r>
      <w:r w:rsidR="005B19E9">
        <w:rPr>
          <w:rFonts w:ascii="Palatino Linotype" w:hAnsi="Palatino Linotype"/>
        </w:rPr>
        <w:t>is</w:t>
      </w:r>
      <w:r w:rsidR="00FD3F19">
        <w:rPr>
          <w:rFonts w:ascii="Palatino Linotype" w:hAnsi="Palatino Linotype"/>
        </w:rPr>
        <w:t xml:space="preserve"> critical to our success. </w:t>
      </w:r>
      <w:r w:rsidR="00FD3F19" w:rsidRPr="00FB048F">
        <w:rPr>
          <w:rFonts w:ascii="Palatino Linotype" w:hAnsi="Palatino Linotype"/>
        </w:rPr>
        <w:t xml:space="preserve">As a sponsor </w:t>
      </w:r>
      <w:r w:rsidR="00FB048F" w:rsidRPr="00FB048F">
        <w:rPr>
          <w:rFonts w:ascii="Palatino Linotype" w:hAnsi="Palatino Linotype"/>
        </w:rPr>
        <w:t xml:space="preserve">of the </w:t>
      </w:r>
      <w:r w:rsidR="00950228">
        <w:rPr>
          <w:rFonts w:ascii="Palatino Linotype" w:hAnsi="Palatino Linotype"/>
        </w:rPr>
        <w:t>Nova Scotia Open</w:t>
      </w:r>
      <w:r w:rsidR="00FB048F" w:rsidRPr="00FB048F">
        <w:rPr>
          <w:rFonts w:ascii="Palatino Linotype" w:hAnsi="Palatino Linotype"/>
        </w:rPr>
        <w:t xml:space="preserve"> Goalball Tournament, you will </w:t>
      </w:r>
      <w:r w:rsidR="00FB048F">
        <w:rPr>
          <w:rFonts w:ascii="Palatino Linotype" w:hAnsi="Palatino Linotype"/>
        </w:rPr>
        <w:t>demonstrate to the local, regional</w:t>
      </w:r>
      <w:r w:rsidR="00312A50">
        <w:rPr>
          <w:rFonts w:ascii="Palatino Linotype" w:hAnsi="Palatino Linotype"/>
        </w:rPr>
        <w:t>,</w:t>
      </w:r>
      <w:r w:rsidR="00FB048F">
        <w:rPr>
          <w:rFonts w:ascii="Palatino Linotype" w:hAnsi="Palatino Linotype"/>
        </w:rPr>
        <w:t xml:space="preserve"> national </w:t>
      </w:r>
      <w:r w:rsidR="00312A50">
        <w:rPr>
          <w:rFonts w:ascii="Palatino Linotype" w:hAnsi="Palatino Linotype"/>
        </w:rPr>
        <w:t xml:space="preserve">and international </w:t>
      </w:r>
      <w:r w:rsidR="00FB048F">
        <w:rPr>
          <w:rFonts w:ascii="Palatino Linotype" w:hAnsi="Palatino Linotype"/>
        </w:rPr>
        <w:t xml:space="preserve">communities your awareness and support for the abilities of athletes with vision loss. </w:t>
      </w:r>
      <w:r w:rsidR="00F5015B">
        <w:rPr>
          <w:rFonts w:ascii="Palatino Linotype" w:hAnsi="Palatino Linotype"/>
        </w:rPr>
        <w:t xml:space="preserve"> </w:t>
      </w:r>
      <w:r w:rsidR="007176B9">
        <w:rPr>
          <w:rFonts w:ascii="Palatino Linotype" w:hAnsi="Palatino Linotype"/>
        </w:rPr>
        <w:t>S</w:t>
      </w:r>
      <w:r w:rsidR="001A63B1">
        <w:rPr>
          <w:rFonts w:ascii="Palatino Linotype" w:hAnsi="Palatino Linotype"/>
        </w:rPr>
        <w:t>ponsorship levels</w:t>
      </w:r>
      <w:r w:rsidR="007176B9">
        <w:rPr>
          <w:rFonts w:ascii="Palatino Linotype" w:hAnsi="Palatino Linotype"/>
        </w:rPr>
        <w:t xml:space="preserve"> are presented on the following page.</w:t>
      </w:r>
    </w:p>
    <w:p w:rsidR="00BE63E8" w:rsidRDefault="00BE63E8" w:rsidP="00FB048F">
      <w:pPr>
        <w:jc w:val="both"/>
        <w:rPr>
          <w:rFonts w:ascii="Palatino Linotype" w:hAnsi="Palatino Linotype"/>
        </w:rPr>
      </w:pPr>
    </w:p>
    <w:p w:rsidR="00BE63E8" w:rsidRPr="00FB048F" w:rsidRDefault="00BE63E8" w:rsidP="00FB048F">
      <w:pPr>
        <w:jc w:val="both"/>
        <w:rPr>
          <w:rFonts w:ascii="Palatino Linotype" w:hAnsi="Palatino Linotype"/>
        </w:rPr>
      </w:pPr>
      <w:r w:rsidRPr="00FB048F">
        <w:rPr>
          <w:rFonts w:ascii="Palatino Linotype" w:hAnsi="Palatino Linotype"/>
        </w:rPr>
        <w:t xml:space="preserve">Please consider supporting BSNS and the </w:t>
      </w:r>
      <w:r w:rsidR="00ED0971">
        <w:rPr>
          <w:rFonts w:ascii="Palatino Linotype" w:hAnsi="Palatino Linotype"/>
        </w:rPr>
        <w:t>second</w:t>
      </w:r>
      <w:r w:rsidR="00312A50">
        <w:rPr>
          <w:rFonts w:ascii="Palatino Linotype" w:hAnsi="Palatino Linotype"/>
        </w:rPr>
        <w:t xml:space="preserve"> annual </w:t>
      </w:r>
      <w:r w:rsidR="00950228">
        <w:rPr>
          <w:rFonts w:ascii="Palatino Linotype" w:hAnsi="Palatino Linotype"/>
        </w:rPr>
        <w:t>Nova Scotia Open</w:t>
      </w:r>
      <w:r w:rsidRPr="00FB048F">
        <w:rPr>
          <w:rFonts w:ascii="Palatino Linotype" w:hAnsi="Palatino Linotype"/>
        </w:rPr>
        <w:t xml:space="preserve"> Goalball Tournament. We are very grateful for any help you may be able to offer us. If you have any other questions about the tournament, goalball, BSNS, or how your assistance can specifically help us, please feel free to contact me at </w:t>
      </w:r>
      <w:r w:rsidRPr="001D53EF">
        <w:rPr>
          <w:rFonts w:ascii="Palatino Linotype" w:hAnsi="Palatino Linotype"/>
        </w:rPr>
        <w:t xml:space="preserve">(902) </w:t>
      </w:r>
      <w:r w:rsidR="006808F4">
        <w:rPr>
          <w:rFonts w:ascii="Palatino Linotype" w:hAnsi="Palatino Linotype"/>
        </w:rPr>
        <w:t>229-8246</w:t>
      </w:r>
      <w:r w:rsidRPr="00FB048F">
        <w:rPr>
          <w:rFonts w:ascii="Palatino Linotype" w:hAnsi="Palatino Linotype"/>
        </w:rPr>
        <w:t xml:space="preserve"> or info@blindsportsnovascotia.ca. </w:t>
      </w:r>
    </w:p>
    <w:p w:rsidR="00BE63E8" w:rsidRPr="00FB048F" w:rsidRDefault="00BE63E8" w:rsidP="00FB048F">
      <w:pPr>
        <w:jc w:val="both"/>
        <w:rPr>
          <w:rFonts w:ascii="Palatino Linotype" w:hAnsi="Palatino Linotype"/>
        </w:rPr>
      </w:pPr>
    </w:p>
    <w:p w:rsidR="00BE63E8" w:rsidRPr="00FB048F" w:rsidRDefault="00BE63E8" w:rsidP="00FB048F">
      <w:pPr>
        <w:jc w:val="both"/>
        <w:rPr>
          <w:rFonts w:ascii="Palatino Linotype" w:hAnsi="Palatino Linotype"/>
        </w:rPr>
      </w:pPr>
      <w:r w:rsidRPr="00FB048F">
        <w:rPr>
          <w:rFonts w:ascii="Palatino Linotype" w:hAnsi="Palatino Linotype"/>
        </w:rPr>
        <w:t>Thank you,</w:t>
      </w:r>
    </w:p>
    <w:p w:rsidR="00BE63E8" w:rsidRDefault="00BE63E8" w:rsidP="00FB048F">
      <w:pPr>
        <w:jc w:val="both"/>
        <w:rPr>
          <w:rFonts w:ascii="Palatino Linotype" w:hAnsi="Palatino Linotype"/>
        </w:rPr>
      </w:pPr>
    </w:p>
    <w:p w:rsidR="00FB048F" w:rsidRDefault="00FB048F" w:rsidP="00FB048F">
      <w:pPr>
        <w:jc w:val="both"/>
        <w:rPr>
          <w:rFonts w:ascii="Palatino Linotype" w:hAnsi="Palatino Linotype"/>
        </w:rPr>
      </w:pPr>
    </w:p>
    <w:p w:rsidR="00FB048F" w:rsidRPr="00FB048F" w:rsidRDefault="00FB048F" w:rsidP="00FB048F">
      <w:pPr>
        <w:jc w:val="both"/>
        <w:rPr>
          <w:rFonts w:ascii="Palatino Linotype" w:hAnsi="Palatino Linotype"/>
        </w:rPr>
      </w:pPr>
    </w:p>
    <w:p w:rsidR="00BE63E8" w:rsidRPr="00FB048F" w:rsidRDefault="00ED0971" w:rsidP="00FB048F">
      <w:pPr>
        <w:jc w:val="both"/>
        <w:rPr>
          <w:rFonts w:ascii="Palatino Linotype" w:hAnsi="Palatino Linotype"/>
        </w:rPr>
      </w:pPr>
      <w:r>
        <w:rPr>
          <w:rFonts w:ascii="Palatino Linotype" w:hAnsi="Palatino Linotype"/>
        </w:rPr>
        <w:t>Peter Parsons</w:t>
      </w:r>
      <w:r w:rsidR="00BE63E8" w:rsidRPr="00FB048F">
        <w:rPr>
          <w:rFonts w:ascii="Palatino Linotype" w:hAnsi="Palatino Linotype"/>
        </w:rPr>
        <w:t xml:space="preserve"> </w:t>
      </w:r>
    </w:p>
    <w:p w:rsidR="00D0782C" w:rsidRPr="00FB048F" w:rsidRDefault="00BE63E8" w:rsidP="00FB048F">
      <w:pPr>
        <w:jc w:val="both"/>
        <w:rPr>
          <w:rFonts w:ascii="Palatino Linotype" w:hAnsi="Palatino Linotype"/>
        </w:rPr>
      </w:pPr>
      <w:r w:rsidRPr="00FB048F">
        <w:rPr>
          <w:rFonts w:ascii="Palatino Linotype" w:hAnsi="Palatino Linotype"/>
        </w:rPr>
        <w:t xml:space="preserve">BSNS </w:t>
      </w:r>
      <w:r w:rsidR="00765633">
        <w:rPr>
          <w:rFonts w:ascii="Palatino Linotype" w:hAnsi="Palatino Linotype"/>
        </w:rPr>
        <w:t>Chairperson</w:t>
      </w:r>
    </w:p>
    <w:p w:rsidR="009B79E8" w:rsidRPr="00FB048F" w:rsidRDefault="009B79E8" w:rsidP="00FB048F">
      <w:pPr>
        <w:jc w:val="both"/>
        <w:rPr>
          <w:rFonts w:ascii="Palatino Linotype" w:hAnsi="Palatino Linotype"/>
        </w:rPr>
      </w:pPr>
    </w:p>
    <w:p w:rsidR="009B79E8" w:rsidRDefault="009B79E8" w:rsidP="00FB048F">
      <w:pPr>
        <w:jc w:val="both"/>
      </w:pPr>
    </w:p>
    <w:p w:rsidR="00397DD6" w:rsidRDefault="00397DD6" w:rsidP="00FB048F">
      <w:pPr>
        <w:widowControl/>
        <w:overflowPunct/>
        <w:adjustRightInd/>
        <w:jc w:val="both"/>
        <w:rPr>
          <w:b/>
          <w:sz w:val="28"/>
          <w:szCs w:val="28"/>
        </w:rPr>
      </w:pPr>
      <w:r>
        <w:rPr>
          <w:b/>
          <w:sz w:val="28"/>
          <w:szCs w:val="28"/>
        </w:rPr>
        <w:br w:type="page"/>
      </w:r>
    </w:p>
    <w:p w:rsidR="00397DD6" w:rsidRDefault="00397DD6" w:rsidP="00FB048F">
      <w:pPr>
        <w:jc w:val="both"/>
        <w:rPr>
          <w:b/>
          <w:sz w:val="28"/>
          <w:szCs w:val="28"/>
        </w:rPr>
      </w:pPr>
    </w:p>
    <w:p w:rsidR="009B79E8" w:rsidRPr="00FB048F" w:rsidRDefault="009B79E8" w:rsidP="00FB048F">
      <w:pPr>
        <w:jc w:val="both"/>
        <w:rPr>
          <w:rFonts w:ascii="Palatino Linotype" w:hAnsi="Palatino Linotype"/>
          <w:b/>
          <w:sz w:val="28"/>
          <w:szCs w:val="28"/>
        </w:rPr>
      </w:pPr>
      <w:r w:rsidRPr="00FB048F">
        <w:rPr>
          <w:rFonts w:ascii="Palatino Linotype" w:hAnsi="Palatino Linotype"/>
          <w:b/>
          <w:sz w:val="28"/>
          <w:szCs w:val="28"/>
        </w:rPr>
        <w:t>Sponsorship levels for the 201</w:t>
      </w:r>
      <w:r w:rsidR="00597035">
        <w:rPr>
          <w:rFonts w:ascii="Palatino Linotype" w:hAnsi="Palatino Linotype"/>
          <w:b/>
          <w:sz w:val="28"/>
          <w:szCs w:val="28"/>
        </w:rPr>
        <w:t>7</w:t>
      </w:r>
      <w:r w:rsidRPr="00FB048F">
        <w:rPr>
          <w:rFonts w:ascii="Palatino Linotype" w:hAnsi="Palatino Linotype"/>
          <w:b/>
          <w:sz w:val="28"/>
          <w:szCs w:val="28"/>
        </w:rPr>
        <w:t xml:space="preserve"> </w:t>
      </w:r>
      <w:r w:rsidR="00726F86">
        <w:rPr>
          <w:rFonts w:ascii="Palatino Linotype" w:hAnsi="Palatino Linotype"/>
          <w:b/>
          <w:sz w:val="28"/>
          <w:szCs w:val="28"/>
        </w:rPr>
        <w:t>Nova Scotia Open</w:t>
      </w:r>
      <w:r w:rsidRPr="00FB048F">
        <w:rPr>
          <w:rFonts w:ascii="Palatino Linotype" w:hAnsi="Palatino Linotype"/>
          <w:b/>
          <w:sz w:val="28"/>
          <w:szCs w:val="28"/>
        </w:rPr>
        <w:t xml:space="preserve"> Goalball Tournament</w:t>
      </w:r>
    </w:p>
    <w:p w:rsidR="009B79E8" w:rsidRPr="00FB048F" w:rsidRDefault="009B79E8" w:rsidP="00FB048F">
      <w:pPr>
        <w:jc w:val="both"/>
        <w:rPr>
          <w:rFonts w:ascii="Palatino Linotype" w:hAnsi="Palatino Linotype"/>
        </w:rPr>
      </w:pPr>
    </w:p>
    <w:p w:rsidR="009B79E8" w:rsidRPr="00FB048F" w:rsidRDefault="009B79E8" w:rsidP="00FB048F">
      <w:pPr>
        <w:jc w:val="both"/>
        <w:rPr>
          <w:rFonts w:ascii="Palatino Linotype" w:hAnsi="Palatino Linotype"/>
        </w:rPr>
      </w:pPr>
      <w:r w:rsidRPr="00FB048F">
        <w:rPr>
          <w:rFonts w:ascii="Palatino Linotype" w:hAnsi="Palatino Linotype"/>
        </w:rPr>
        <w:t xml:space="preserve">The value of any </w:t>
      </w:r>
      <w:r w:rsidR="00397DD6" w:rsidRPr="00FB048F">
        <w:rPr>
          <w:rFonts w:ascii="Palatino Linotype" w:hAnsi="Palatino Linotype"/>
        </w:rPr>
        <w:t xml:space="preserve">monetary </w:t>
      </w:r>
      <w:r w:rsidR="004119E9">
        <w:rPr>
          <w:rFonts w:ascii="Palatino Linotype" w:hAnsi="Palatino Linotype"/>
        </w:rPr>
        <w:t xml:space="preserve">contribution </w:t>
      </w:r>
      <w:r w:rsidRPr="00FB048F">
        <w:rPr>
          <w:rFonts w:ascii="Palatino Linotype" w:hAnsi="Palatino Linotype"/>
        </w:rPr>
        <w:t xml:space="preserve">or </w:t>
      </w:r>
      <w:r w:rsidR="00397DD6" w:rsidRPr="00FB048F">
        <w:rPr>
          <w:rFonts w:ascii="Palatino Linotype" w:hAnsi="Palatino Linotype"/>
        </w:rPr>
        <w:t xml:space="preserve">non-monetary </w:t>
      </w:r>
      <w:r w:rsidR="004119E9">
        <w:rPr>
          <w:rFonts w:ascii="Palatino Linotype" w:hAnsi="Palatino Linotype"/>
        </w:rPr>
        <w:t xml:space="preserve">contribution </w:t>
      </w:r>
      <w:r w:rsidRPr="00FB048F">
        <w:rPr>
          <w:rFonts w:ascii="Palatino Linotype" w:hAnsi="Palatino Linotype"/>
        </w:rPr>
        <w:t>required to host a successful tournament</w:t>
      </w:r>
      <w:r w:rsidR="00F5015B" w:rsidRPr="00FB048F">
        <w:rPr>
          <w:rFonts w:ascii="Palatino Linotype" w:hAnsi="Palatino Linotype"/>
        </w:rPr>
        <w:t xml:space="preserve"> (i.e. food, water and juice, T-shirts, paper products, etc.)</w:t>
      </w:r>
      <w:r w:rsidRPr="00FB048F">
        <w:rPr>
          <w:rFonts w:ascii="Palatino Linotype" w:hAnsi="Palatino Linotype"/>
        </w:rPr>
        <w:t xml:space="preserve">, would go towards achieving </w:t>
      </w:r>
      <w:r w:rsidR="00397DD6" w:rsidRPr="00FB048F">
        <w:rPr>
          <w:rFonts w:ascii="Palatino Linotype" w:hAnsi="Palatino Linotype"/>
        </w:rPr>
        <w:t>one of the following</w:t>
      </w:r>
      <w:r w:rsidRPr="00FB048F">
        <w:rPr>
          <w:rFonts w:ascii="Palatino Linotype" w:hAnsi="Palatino Linotype"/>
        </w:rPr>
        <w:t xml:space="preserve"> sponsorship level</w:t>
      </w:r>
      <w:r w:rsidR="00397DD6" w:rsidRPr="00FB048F">
        <w:rPr>
          <w:rFonts w:ascii="Palatino Linotype" w:hAnsi="Palatino Linotype"/>
        </w:rPr>
        <w:t>s:</w:t>
      </w:r>
    </w:p>
    <w:p w:rsidR="009B79E8" w:rsidRPr="00FB048F" w:rsidRDefault="009B79E8" w:rsidP="00FB048F">
      <w:pPr>
        <w:jc w:val="both"/>
        <w:rPr>
          <w:rFonts w:ascii="Palatino Linotype" w:hAnsi="Palatino Linotype"/>
        </w:rPr>
      </w:pPr>
    </w:p>
    <w:p w:rsidR="00D61386" w:rsidRPr="00FB048F" w:rsidRDefault="00D61386" w:rsidP="00FB048F">
      <w:pPr>
        <w:jc w:val="both"/>
        <w:rPr>
          <w:rFonts w:ascii="Palatino Linotype" w:hAnsi="Palatino Linotype"/>
          <w:b/>
          <w:sz w:val="28"/>
          <w:szCs w:val="28"/>
        </w:rPr>
      </w:pPr>
      <w:r w:rsidRPr="00FB048F">
        <w:rPr>
          <w:rFonts w:ascii="Palatino Linotype" w:hAnsi="Palatino Linotype"/>
          <w:b/>
          <w:sz w:val="28"/>
          <w:szCs w:val="28"/>
        </w:rPr>
        <w:t>Paraly</w:t>
      </w:r>
      <w:r w:rsidR="005952D6" w:rsidRPr="00FB048F">
        <w:rPr>
          <w:rFonts w:ascii="Palatino Linotype" w:hAnsi="Palatino Linotype"/>
          <w:b/>
          <w:sz w:val="28"/>
          <w:szCs w:val="28"/>
        </w:rPr>
        <w:t xml:space="preserve">mpic Gold </w:t>
      </w:r>
      <w:proofErr w:type="gramStart"/>
      <w:r w:rsidR="005952D6" w:rsidRPr="00FB048F">
        <w:rPr>
          <w:rFonts w:ascii="Palatino Linotype" w:hAnsi="Palatino Linotype"/>
          <w:b/>
          <w:sz w:val="28"/>
          <w:szCs w:val="28"/>
        </w:rPr>
        <w:t>Plus</w:t>
      </w:r>
      <w:proofErr w:type="gramEnd"/>
      <w:r w:rsidR="005952D6" w:rsidRPr="00FB048F">
        <w:rPr>
          <w:rFonts w:ascii="Palatino Linotype" w:hAnsi="Palatino Linotype"/>
          <w:b/>
          <w:sz w:val="28"/>
          <w:szCs w:val="28"/>
        </w:rPr>
        <w:t xml:space="preserve"> Sponsor</w:t>
      </w:r>
      <w:r w:rsidRPr="00FB048F">
        <w:rPr>
          <w:rFonts w:ascii="Palatino Linotype" w:hAnsi="Palatino Linotype"/>
          <w:b/>
          <w:sz w:val="28"/>
          <w:szCs w:val="28"/>
        </w:rPr>
        <w:t xml:space="preserve"> </w:t>
      </w:r>
    </w:p>
    <w:p w:rsidR="009B79E8" w:rsidRPr="00FB048F" w:rsidRDefault="005952D6" w:rsidP="00FB048F">
      <w:pPr>
        <w:jc w:val="both"/>
        <w:rPr>
          <w:rFonts w:ascii="Palatino Linotype" w:hAnsi="Palatino Linotype"/>
        </w:rPr>
      </w:pPr>
      <w:r w:rsidRPr="00FB048F">
        <w:rPr>
          <w:rFonts w:ascii="Palatino Linotype" w:hAnsi="Palatino Linotype"/>
        </w:rPr>
        <w:t xml:space="preserve">A </w:t>
      </w:r>
      <w:r w:rsidR="009B79E8" w:rsidRPr="00FB048F">
        <w:rPr>
          <w:rFonts w:ascii="Palatino Linotype" w:hAnsi="Palatino Linotype"/>
        </w:rPr>
        <w:t xml:space="preserve">$5,000 </w:t>
      </w:r>
      <w:r w:rsidRPr="00FB048F">
        <w:rPr>
          <w:rFonts w:ascii="Palatino Linotype" w:hAnsi="Palatino Linotype"/>
        </w:rPr>
        <w:t xml:space="preserve">sponsorship </w:t>
      </w:r>
      <w:r w:rsidR="00DE43D2">
        <w:rPr>
          <w:rFonts w:ascii="Palatino Linotype" w:hAnsi="Palatino Linotype"/>
        </w:rPr>
        <w:t xml:space="preserve">contribution </w:t>
      </w:r>
      <w:r w:rsidR="009B79E8" w:rsidRPr="00FB048F">
        <w:rPr>
          <w:rFonts w:ascii="Palatino Linotype" w:hAnsi="Palatino Linotype"/>
        </w:rPr>
        <w:t xml:space="preserve">would allow our </w:t>
      </w:r>
      <w:r w:rsidR="0029029B" w:rsidRPr="00FB048F">
        <w:rPr>
          <w:rFonts w:ascii="Palatino Linotype" w:hAnsi="Palatino Linotype"/>
        </w:rPr>
        <w:t xml:space="preserve">Gold </w:t>
      </w:r>
      <w:proofErr w:type="gramStart"/>
      <w:r w:rsidR="0029029B" w:rsidRPr="00FB048F">
        <w:rPr>
          <w:rFonts w:ascii="Palatino Linotype" w:hAnsi="Palatino Linotype"/>
        </w:rPr>
        <w:t>Plus</w:t>
      </w:r>
      <w:proofErr w:type="gramEnd"/>
      <w:r w:rsidR="0029029B" w:rsidRPr="00FB048F">
        <w:rPr>
          <w:rFonts w:ascii="Palatino Linotype" w:hAnsi="Palatino Linotype"/>
        </w:rPr>
        <w:t xml:space="preserve"> </w:t>
      </w:r>
      <w:r w:rsidR="00DE43D2">
        <w:rPr>
          <w:rFonts w:ascii="Palatino Linotype" w:hAnsi="Palatino Linotype"/>
        </w:rPr>
        <w:t>S</w:t>
      </w:r>
      <w:r w:rsidR="009B79E8" w:rsidRPr="00FB048F">
        <w:rPr>
          <w:rFonts w:ascii="Palatino Linotype" w:hAnsi="Palatino Linotype"/>
        </w:rPr>
        <w:t xml:space="preserve">ponsor's name to become part of the tournament name, which would be mentioned in all </w:t>
      </w:r>
      <w:r w:rsidR="00DE43D2">
        <w:rPr>
          <w:rFonts w:ascii="Palatino Linotype" w:hAnsi="Palatino Linotype"/>
        </w:rPr>
        <w:t xml:space="preserve">advertising and </w:t>
      </w:r>
      <w:r w:rsidR="009B79E8" w:rsidRPr="00FB048F">
        <w:rPr>
          <w:rFonts w:ascii="Palatino Linotype" w:hAnsi="Palatino Linotype"/>
        </w:rPr>
        <w:t>media releases</w:t>
      </w:r>
      <w:r w:rsidR="00DE43D2">
        <w:rPr>
          <w:rFonts w:ascii="Palatino Linotype" w:hAnsi="Palatino Linotype"/>
        </w:rPr>
        <w:t xml:space="preserve">, and would be </w:t>
      </w:r>
      <w:r w:rsidR="00162F2D" w:rsidRPr="00FB048F">
        <w:rPr>
          <w:rFonts w:ascii="Palatino Linotype" w:hAnsi="Palatino Linotype"/>
        </w:rPr>
        <w:t xml:space="preserve">presented </w:t>
      </w:r>
      <w:r w:rsidR="009B79E8" w:rsidRPr="00FB048F">
        <w:rPr>
          <w:rFonts w:ascii="Palatino Linotype" w:hAnsi="Palatino Linotype"/>
        </w:rPr>
        <w:t xml:space="preserve">on the cover of the event program, on the front of the </w:t>
      </w:r>
      <w:r w:rsidR="00162F2D" w:rsidRPr="00FB048F">
        <w:rPr>
          <w:rFonts w:ascii="Palatino Linotype" w:hAnsi="Palatino Linotype"/>
        </w:rPr>
        <w:t xml:space="preserve">tournament </w:t>
      </w:r>
      <w:r w:rsidR="00DE43D2">
        <w:rPr>
          <w:rFonts w:ascii="Palatino Linotype" w:hAnsi="Palatino Linotype"/>
        </w:rPr>
        <w:t xml:space="preserve">participant and volunteer </w:t>
      </w:r>
      <w:r w:rsidR="009B79E8" w:rsidRPr="00FB048F">
        <w:rPr>
          <w:rFonts w:ascii="Palatino Linotype" w:hAnsi="Palatino Linotype"/>
        </w:rPr>
        <w:t>T-shirts, and on a</w:t>
      </w:r>
      <w:r w:rsidR="007A1AB0">
        <w:rPr>
          <w:rFonts w:ascii="Palatino Linotype" w:hAnsi="Palatino Linotype"/>
        </w:rPr>
        <w:t>n individual</w:t>
      </w:r>
      <w:r w:rsidR="009B79E8" w:rsidRPr="00FB048F">
        <w:rPr>
          <w:rFonts w:ascii="Palatino Linotype" w:hAnsi="Palatino Linotype"/>
        </w:rPr>
        <w:t xml:space="preserve"> </w:t>
      </w:r>
      <w:r w:rsidR="00162F2D" w:rsidRPr="00FB048F">
        <w:rPr>
          <w:rFonts w:ascii="Palatino Linotype" w:hAnsi="Palatino Linotype"/>
        </w:rPr>
        <w:t xml:space="preserve">banner or </w:t>
      </w:r>
      <w:r w:rsidR="009B79E8" w:rsidRPr="00FB048F">
        <w:rPr>
          <w:rFonts w:ascii="Palatino Linotype" w:hAnsi="Palatino Linotype"/>
        </w:rPr>
        <w:t>poster in the gym</w:t>
      </w:r>
      <w:r w:rsidR="0029029B" w:rsidRPr="00FB048F">
        <w:rPr>
          <w:rFonts w:ascii="Palatino Linotype" w:hAnsi="Palatino Linotype"/>
        </w:rPr>
        <w:t>nasium</w:t>
      </w:r>
      <w:r w:rsidR="009B79E8" w:rsidRPr="00FB048F">
        <w:rPr>
          <w:rFonts w:ascii="Palatino Linotype" w:hAnsi="Palatino Linotype"/>
        </w:rPr>
        <w:t xml:space="preserve">. </w:t>
      </w:r>
      <w:r w:rsidR="00DE43D2">
        <w:rPr>
          <w:rFonts w:ascii="Palatino Linotype" w:hAnsi="Palatino Linotype"/>
        </w:rPr>
        <w:t>A representative of t</w:t>
      </w:r>
      <w:r w:rsidR="009B79E8" w:rsidRPr="00FB048F">
        <w:rPr>
          <w:rFonts w:ascii="Palatino Linotype" w:hAnsi="Palatino Linotype"/>
        </w:rPr>
        <w:t xml:space="preserve">he </w:t>
      </w:r>
      <w:r w:rsidR="00DE43D2">
        <w:rPr>
          <w:rFonts w:ascii="Palatino Linotype" w:hAnsi="Palatino Linotype"/>
        </w:rPr>
        <w:t xml:space="preserve">Gold </w:t>
      </w:r>
      <w:proofErr w:type="gramStart"/>
      <w:r w:rsidR="00DE43D2">
        <w:rPr>
          <w:rFonts w:ascii="Palatino Linotype" w:hAnsi="Palatino Linotype"/>
        </w:rPr>
        <w:t>Plus</w:t>
      </w:r>
      <w:proofErr w:type="gramEnd"/>
      <w:r w:rsidR="00DE43D2">
        <w:rPr>
          <w:rFonts w:ascii="Palatino Linotype" w:hAnsi="Palatino Linotype"/>
        </w:rPr>
        <w:t xml:space="preserve"> S</w:t>
      </w:r>
      <w:r w:rsidR="009B79E8" w:rsidRPr="00FB048F">
        <w:rPr>
          <w:rFonts w:ascii="Palatino Linotype" w:hAnsi="Palatino Linotype"/>
        </w:rPr>
        <w:t xml:space="preserve">ponsor would </w:t>
      </w:r>
      <w:r w:rsidR="00DE43D2">
        <w:rPr>
          <w:rFonts w:ascii="Palatino Linotype" w:hAnsi="Palatino Linotype"/>
        </w:rPr>
        <w:t xml:space="preserve">be </w:t>
      </w:r>
      <w:r w:rsidR="009B79E8" w:rsidRPr="00FB048F">
        <w:rPr>
          <w:rFonts w:ascii="Palatino Linotype" w:hAnsi="Palatino Linotype"/>
        </w:rPr>
        <w:t>invite</w:t>
      </w:r>
      <w:r w:rsidR="00DE43D2">
        <w:rPr>
          <w:rFonts w:ascii="Palatino Linotype" w:hAnsi="Palatino Linotype"/>
        </w:rPr>
        <w:t>d</w:t>
      </w:r>
      <w:r w:rsidR="009B79E8" w:rsidRPr="00FB048F">
        <w:rPr>
          <w:rFonts w:ascii="Palatino Linotype" w:hAnsi="Palatino Linotype"/>
        </w:rPr>
        <w:t xml:space="preserve"> to present medals</w:t>
      </w:r>
      <w:r w:rsidR="0029029B" w:rsidRPr="00FB048F">
        <w:rPr>
          <w:rFonts w:ascii="Palatino Linotype" w:hAnsi="Palatino Linotype"/>
        </w:rPr>
        <w:t xml:space="preserve"> at the closing ceremony</w:t>
      </w:r>
      <w:r w:rsidR="009B79E8" w:rsidRPr="00FB048F">
        <w:rPr>
          <w:rFonts w:ascii="Palatino Linotype" w:hAnsi="Palatino Linotype"/>
        </w:rPr>
        <w:t>.</w:t>
      </w:r>
      <w:r w:rsidR="00DE43D2">
        <w:rPr>
          <w:rFonts w:ascii="Palatino Linotype" w:hAnsi="Palatino Linotype"/>
        </w:rPr>
        <w:t xml:space="preserve"> In addition, the Gold </w:t>
      </w:r>
      <w:proofErr w:type="gramStart"/>
      <w:r w:rsidR="00DE43D2">
        <w:rPr>
          <w:rFonts w:ascii="Palatino Linotype" w:hAnsi="Palatino Linotype"/>
        </w:rPr>
        <w:t>Plus</w:t>
      </w:r>
      <w:proofErr w:type="gramEnd"/>
      <w:r w:rsidR="00DE43D2">
        <w:rPr>
          <w:rFonts w:ascii="Palatino Linotype" w:hAnsi="Palatino Linotype"/>
        </w:rPr>
        <w:t xml:space="preserve"> Sponsor </w:t>
      </w:r>
      <w:r w:rsidR="00DE43D2" w:rsidRPr="00FB048F">
        <w:rPr>
          <w:rFonts w:ascii="Palatino Linotype" w:hAnsi="Palatino Linotype"/>
        </w:rPr>
        <w:t>could set up a corporate booth at the gymnasium</w:t>
      </w:r>
      <w:r w:rsidR="00DE43D2">
        <w:rPr>
          <w:rFonts w:ascii="Palatino Linotype" w:hAnsi="Palatino Linotype"/>
        </w:rPr>
        <w:t>.</w:t>
      </w:r>
      <w:r w:rsidR="009B79E8" w:rsidRPr="00FB048F">
        <w:rPr>
          <w:rFonts w:ascii="Palatino Linotype" w:hAnsi="Palatino Linotype"/>
        </w:rPr>
        <w:br/>
      </w:r>
    </w:p>
    <w:p w:rsidR="005952D6" w:rsidRPr="00FB048F" w:rsidRDefault="005952D6" w:rsidP="00FB048F">
      <w:pPr>
        <w:jc w:val="both"/>
        <w:rPr>
          <w:rFonts w:ascii="Palatino Linotype" w:hAnsi="Palatino Linotype"/>
          <w:b/>
          <w:sz w:val="28"/>
          <w:szCs w:val="28"/>
        </w:rPr>
      </w:pPr>
      <w:r w:rsidRPr="00FB048F">
        <w:rPr>
          <w:rFonts w:ascii="Palatino Linotype" w:hAnsi="Palatino Linotype"/>
          <w:b/>
          <w:sz w:val="28"/>
          <w:szCs w:val="28"/>
        </w:rPr>
        <w:t>Gold Sponsors</w:t>
      </w:r>
    </w:p>
    <w:p w:rsidR="009B79E8" w:rsidRPr="00FB048F" w:rsidRDefault="00162F2D" w:rsidP="00FB048F">
      <w:pPr>
        <w:jc w:val="both"/>
        <w:rPr>
          <w:rFonts w:ascii="Palatino Linotype" w:hAnsi="Palatino Linotype"/>
        </w:rPr>
      </w:pPr>
      <w:r w:rsidRPr="00FB048F">
        <w:rPr>
          <w:rFonts w:ascii="Palatino Linotype" w:hAnsi="Palatino Linotype"/>
        </w:rPr>
        <w:t xml:space="preserve">With a sponsorship contribution between </w:t>
      </w:r>
      <w:r w:rsidR="009B79E8" w:rsidRPr="00FB048F">
        <w:rPr>
          <w:rFonts w:ascii="Palatino Linotype" w:hAnsi="Palatino Linotype"/>
        </w:rPr>
        <w:t>$</w:t>
      </w:r>
      <w:r w:rsidR="008503E9">
        <w:rPr>
          <w:rFonts w:ascii="Palatino Linotype" w:hAnsi="Palatino Linotype"/>
        </w:rPr>
        <w:t>2,500</w:t>
      </w:r>
      <w:r w:rsidR="009B79E8" w:rsidRPr="00FB048F">
        <w:rPr>
          <w:rFonts w:ascii="Palatino Linotype" w:hAnsi="Palatino Linotype"/>
        </w:rPr>
        <w:t xml:space="preserve"> </w:t>
      </w:r>
      <w:r w:rsidRPr="00FB048F">
        <w:rPr>
          <w:rFonts w:ascii="Palatino Linotype" w:hAnsi="Palatino Linotype"/>
        </w:rPr>
        <w:t>and</w:t>
      </w:r>
      <w:r w:rsidR="009B79E8" w:rsidRPr="00FB048F">
        <w:rPr>
          <w:rFonts w:ascii="Palatino Linotype" w:hAnsi="Palatino Linotype"/>
        </w:rPr>
        <w:t xml:space="preserve"> $4,999</w:t>
      </w:r>
      <w:r w:rsidRPr="00FB048F">
        <w:rPr>
          <w:rFonts w:ascii="Palatino Linotype" w:hAnsi="Palatino Linotype"/>
        </w:rPr>
        <w:t>, the</w:t>
      </w:r>
      <w:r w:rsidR="009B79E8" w:rsidRPr="00FB048F">
        <w:rPr>
          <w:rFonts w:ascii="Palatino Linotype" w:hAnsi="Palatino Linotype"/>
        </w:rPr>
        <w:t xml:space="preserve"> </w:t>
      </w:r>
      <w:r w:rsidR="0029029B" w:rsidRPr="00FB048F">
        <w:rPr>
          <w:rFonts w:ascii="Palatino Linotype" w:hAnsi="Palatino Linotype"/>
        </w:rPr>
        <w:t xml:space="preserve">Gold </w:t>
      </w:r>
      <w:r w:rsidR="008503E9">
        <w:rPr>
          <w:rFonts w:ascii="Palatino Linotype" w:hAnsi="Palatino Linotype"/>
        </w:rPr>
        <w:t>S</w:t>
      </w:r>
      <w:r w:rsidR="009B79E8" w:rsidRPr="00FB048F">
        <w:rPr>
          <w:rFonts w:ascii="Palatino Linotype" w:hAnsi="Palatino Linotype"/>
        </w:rPr>
        <w:t>ponsor</w:t>
      </w:r>
      <w:r w:rsidRPr="00FB048F">
        <w:rPr>
          <w:rFonts w:ascii="Palatino Linotype" w:hAnsi="Palatino Linotype"/>
        </w:rPr>
        <w:t xml:space="preserve"> would </w:t>
      </w:r>
      <w:r w:rsidR="009B79E8" w:rsidRPr="00FB048F">
        <w:rPr>
          <w:rFonts w:ascii="Palatino Linotype" w:hAnsi="Palatino Linotype"/>
        </w:rPr>
        <w:t xml:space="preserve">have their name and logo placed on the back of the </w:t>
      </w:r>
      <w:r w:rsidRPr="00FB048F">
        <w:rPr>
          <w:rFonts w:ascii="Palatino Linotype" w:hAnsi="Palatino Linotype"/>
        </w:rPr>
        <w:t xml:space="preserve">tournament </w:t>
      </w:r>
      <w:r w:rsidR="009B79E8" w:rsidRPr="00FB048F">
        <w:rPr>
          <w:rFonts w:ascii="Palatino Linotype" w:hAnsi="Palatino Linotype"/>
        </w:rPr>
        <w:t>T-shirts</w:t>
      </w:r>
      <w:r w:rsidRPr="00FB048F">
        <w:rPr>
          <w:rFonts w:ascii="Palatino Linotype" w:hAnsi="Palatino Linotype"/>
        </w:rPr>
        <w:t xml:space="preserve">, </w:t>
      </w:r>
      <w:r w:rsidR="009B79E8" w:rsidRPr="00FB048F">
        <w:rPr>
          <w:rFonts w:ascii="Palatino Linotype" w:hAnsi="Palatino Linotype"/>
        </w:rPr>
        <w:t>on an inside page of the program</w:t>
      </w:r>
      <w:r w:rsidRPr="00FB048F">
        <w:rPr>
          <w:rFonts w:ascii="Palatino Linotype" w:hAnsi="Palatino Linotype"/>
        </w:rPr>
        <w:t xml:space="preserve"> and</w:t>
      </w:r>
      <w:r w:rsidR="009B79E8" w:rsidRPr="00FB048F">
        <w:rPr>
          <w:rFonts w:ascii="Palatino Linotype" w:hAnsi="Palatino Linotype"/>
        </w:rPr>
        <w:t xml:space="preserve"> on a</w:t>
      </w:r>
      <w:r w:rsidR="007A1AB0">
        <w:rPr>
          <w:rFonts w:ascii="Palatino Linotype" w:hAnsi="Palatino Linotype"/>
        </w:rPr>
        <w:t>n individual</w:t>
      </w:r>
      <w:r w:rsidR="009B79E8" w:rsidRPr="00FB048F">
        <w:rPr>
          <w:rFonts w:ascii="Palatino Linotype" w:hAnsi="Palatino Linotype"/>
        </w:rPr>
        <w:t xml:space="preserve"> </w:t>
      </w:r>
      <w:r w:rsidRPr="00FB048F">
        <w:rPr>
          <w:rFonts w:ascii="Palatino Linotype" w:hAnsi="Palatino Linotype"/>
        </w:rPr>
        <w:t xml:space="preserve">banner or </w:t>
      </w:r>
      <w:r w:rsidR="009B79E8" w:rsidRPr="00FB048F">
        <w:rPr>
          <w:rFonts w:ascii="Palatino Linotype" w:hAnsi="Palatino Linotype"/>
        </w:rPr>
        <w:t>poster in the gym</w:t>
      </w:r>
      <w:r w:rsidR="0029029B" w:rsidRPr="00FB048F">
        <w:rPr>
          <w:rFonts w:ascii="Palatino Linotype" w:hAnsi="Palatino Linotype"/>
        </w:rPr>
        <w:t>nasium</w:t>
      </w:r>
      <w:r w:rsidR="009B79E8" w:rsidRPr="00FB048F">
        <w:rPr>
          <w:rFonts w:ascii="Palatino Linotype" w:hAnsi="Palatino Linotype"/>
        </w:rPr>
        <w:t>.</w:t>
      </w:r>
      <w:r w:rsidR="009B79E8" w:rsidRPr="00FB048F">
        <w:rPr>
          <w:rFonts w:ascii="Palatino Linotype" w:hAnsi="Palatino Linotype"/>
        </w:rPr>
        <w:br/>
      </w:r>
    </w:p>
    <w:p w:rsidR="005952D6" w:rsidRPr="00FB048F" w:rsidRDefault="005952D6" w:rsidP="00FB048F">
      <w:pPr>
        <w:jc w:val="both"/>
        <w:rPr>
          <w:rFonts w:ascii="Palatino Linotype" w:hAnsi="Palatino Linotype"/>
          <w:b/>
          <w:sz w:val="28"/>
          <w:szCs w:val="28"/>
        </w:rPr>
      </w:pPr>
      <w:r w:rsidRPr="00FB048F">
        <w:rPr>
          <w:rFonts w:ascii="Palatino Linotype" w:hAnsi="Palatino Linotype"/>
          <w:b/>
          <w:sz w:val="28"/>
          <w:szCs w:val="28"/>
        </w:rPr>
        <w:t>Silver Sponsor</w:t>
      </w:r>
    </w:p>
    <w:p w:rsidR="009B79E8" w:rsidRPr="00FB048F" w:rsidRDefault="00162F2D" w:rsidP="00FB048F">
      <w:pPr>
        <w:jc w:val="both"/>
        <w:rPr>
          <w:rFonts w:ascii="Palatino Linotype" w:hAnsi="Palatino Linotype"/>
        </w:rPr>
      </w:pPr>
      <w:r w:rsidRPr="00FB048F">
        <w:rPr>
          <w:rFonts w:ascii="Palatino Linotype" w:hAnsi="Palatino Linotype"/>
        </w:rPr>
        <w:t>W</w:t>
      </w:r>
      <w:r w:rsidR="009B79E8" w:rsidRPr="00FB048F">
        <w:rPr>
          <w:rFonts w:ascii="Palatino Linotype" w:hAnsi="Palatino Linotype"/>
        </w:rPr>
        <w:t xml:space="preserve">ith a </w:t>
      </w:r>
      <w:r w:rsidRPr="00FB048F">
        <w:rPr>
          <w:rFonts w:ascii="Palatino Linotype" w:hAnsi="Palatino Linotype"/>
        </w:rPr>
        <w:t xml:space="preserve">sponsorship </w:t>
      </w:r>
      <w:r w:rsidR="009B79E8" w:rsidRPr="00FB048F">
        <w:rPr>
          <w:rFonts w:ascii="Palatino Linotype" w:hAnsi="Palatino Linotype"/>
        </w:rPr>
        <w:t>contribution between $</w:t>
      </w:r>
      <w:r w:rsidR="008503E9">
        <w:rPr>
          <w:rFonts w:ascii="Palatino Linotype" w:hAnsi="Palatino Linotype"/>
        </w:rPr>
        <w:t>1,0</w:t>
      </w:r>
      <w:r w:rsidR="008503E9" w:rsidRPr="00FB048F">
        <w:rPr>
          <w:rFonts w:ascii="Palatino Linotype" w:hAnsi="Palatino Linotype"/>
        </w:rPr>
        <w:t xml:space="preserve">00 </w:t>
      </w:r>
      <w:r w:rsidR="009B79E8" w:rsidRPr="00FB048F">
        <w:rPr>
          <w:rFonts w:ascii="Palatino Linotype" w:hAnsi="Palatino Linotype"/>
        </w:rPr>
        <w:t>and $</w:t>
      </w:r>
      <w:r w:rsidR="008503E9">
        <w:rPr>
          <w:rFonts w:ascii="Palatino Linotype" w:hAnsi="Palatino Linotype"/>
        </w:rPr>
        <w:t>2,499</w:t>
      </w:r>
      <w:r w:rsidRPr="00FB048F">
        <w:rPr>
          <w:rFonts w:ascii="Palatino Linotype" w:hAnsi="Palatino Linotype"/>
        </w:rPr>
        <w:t>,</w:t>
      </w:r>
      <w:r w:rsidR="009B79E8" w:rsidRPr="00FB048F">
        <w:rPr>
          <w:rFonts w:ascii="Palatino Linotype" w:hAnsi="Palatino Linotype"/>
        </w:rPr>
        <w:t xml:space="preserve"> </w:t>
      </w:r>
      <w:r w:rsidRPr="00FB048F">
        <w:rPr>
          <w:rFonts w:ascii="Palatino Linotype" w:hAnsi="Palatino Linotype"/>
        </w:rPr>
        <w:t xml:space="preserve">the </w:t>
      </w:r>
      <w:r w:rsidR="0029029B" w:rsidRPr="00FB048F">
        <w:rPr>
          <w:rFonts w:ascii="Palatino Linotype" w:hAnsi="Palatino Linotype"/>
        </w:rPr>
        <w:t xml:space="preserve">Silver </w:t>
      </w:r>
      <w:r w:rsidR="008503E9">
        <w:rPr>
          <w:rFonts w:ascii="Palatino Linotype" w:hAnsi="Palatino Linotype"/>
        </w:rPr>
        <w:t>S</w:t>
      </w:r>
      <w:r w:rsidRPr="00FB048F">
        <w:rPr>
          <w:rFonts w:ascii="Palatino Linotype" w:hAnsi="Palatino Linotype"/>
        </w:rPr>
        <w:t xml:space="preserve">ponsor </w:t>
      </w:r>
      <w:r w:rsidR="009B79E8" w:rsidRPr="00FB048F">
        <w:rPr>
          <w:rFonts w:ascii="Palatino Linotype" w:hAnsi="Palatino Linotype"/>
        </w:rPr>
        <w:t>would have their name placed on the back of the T-shirts</w:t>
      </w:r>
      <w:r w:rsidR="0029029B" w:rsidRPr="00FB048F">
        <w:rPr>
          <w:rFonts w:ascii="Palatino Linotype" w:hAnsi="Palatino Linotype"/>
        </w:rPr>
        <w:t xml:space="preserve">, </w:t>
      </w:r>
      <w:r w:rsidR="009B79E8" w:rsidRPr="00FB048F">
        <w:rPr>
          <w:rFonts w:ascii="Palatino Linotype" w:hAnsi="Palatino Linotype"/>
        </w:rPr>
        <w:t>on an inside page of the program</w:t>
      </w:r>
      <w:r w:rsidR="0029029B" w:rsidRPr="00FB048F">
        <w:rPr>
          <w:rFonts w:ascii="Palatino Linotype" w:hAnsi="Palatino Linotype"/>
        </w:rPr>
        <w:t>, and a</w:t>
      </w:r>
      <w:r w:rsidR="009B79E8" w:rsidRPr="00FB048F">
        <w:rPr>
          <w:rFonts w:ascii="Palatino Linotype" w:hAnsi="Palatino Linotype"/>
        </w:rPr>
        <w:t xml:space="preserve">ll the names of the </w:t>
      </w:r>
      <w:r w:rsidR="007A1AB0">
        <w:rPr>
          <w:rFonts w:ascii="Palatino Linotype" w:hAnsi="Palatino Linotype"/>
        </w:rPr>
        <w:t>S</w:t>
      </w:r>
      <w:r w:rsidR="009B79E8" w:rsidRPr="00FB048F">
        <w:rPr>
          <w:rFonts w:ascii="Palatino Linotype" w:hAnsi="Palatino Linotype"/>
        </w:rPr>
        <w:t xml:space="preserve">ilver </w:t>
      </w:r>
      <w:r w:rsidR="008503E9">
        <w:rPr>
          <w:rFonts w:ascii="Palatino Linotype" w:hAnsi="Palatino Linotype"/>
        </w:rPr>
        <w:t>S</w:t>
      </w:r>
      <w:r w:rsidR="009B79E8" w:rsidRPr="00FB048F">
        <w:rPr>
          <w:rFonts w:ascii="Palatino Linotype" w:hAnsi="Palatino Linotype"/>
        </w:rPr>
        <w:t>ponsors would be placed on one poster in the gymnasium.</w:t>
      </w:r>
      <w:r w:rsidR="009B79E8" w:rsidRPr="00FB048F">
        <w:rPr>
          <w:rFonts w:ascii="Palatino Linotype" w:hAnsi="Palatino Linotype"/>
        </w:rPr>
        <w:br/>
      </w:r>
    </w:p>
    <w:p w:rsidR="005952D6" w:rsidRPr="00FB048F" w:rsidRDefault="005952D6" w:rsidP="00FB048F">
      <w:pPr>
        <w:jc w:val="both"/>
        <w:rPr>
          <w:rFonts w:ascii="Palatino Linotype" w:hAnsi="Palatino Linotype"/>
          <w:b/>
          <w:sz w:val="28"/>
          <w:szCs w:val="28"/>
        </w:rPr>
      </w:pPr>
      <w:r w:rsidRPr="00FB048F">
        <w:rPr>
          <w:rFonts w:ascii="Palatino Linotype" w:hAnsi="Palatino Linotype"/>
          <w:b/>
          <w:sz w:val="28"/>
          <w:szCs w:val="28"/>
        </w:rPr>
        <w:t>Bronze sponsor</w:t>
      </w:r>
    </w:p>
    <w:p w:rsidR="0029029B" w:rsidRPr="00FB048F" w:rsidRDefault="00162F2D" w:rsidP="00FB048F">
      <w:pPr>
        <w:jc w:val="both"/>
        <w:rPr>
          <w:rFonts w:ascii="Palatino Linotype" w:hAnsi="Palatino Linotype"/>
        </w:rPr>
      </w:pPr>
      <w:r w:rsidRPr="00FB048F">
        <w:rPr>
          <w:rFonts w:ascii="Palatino Linotype" w:hAnsi="Palatino Linotype"/>
        </w:rPr>
        <w:t xml:space="preserve">With a </w:t>
      </w:r>
      <w:r w:rsidR="0029029B" w:rsidRPr="00FB048F">
        <w:rPr>
          <w:rFonts w:ascii="Palatino Linotype" w:hAnsi="Palatino Linotype"/>
        </w:rPr>
        <w:t>sponsorship</w:t>
      </w:r>
      <w:r w:rsidRPr="00FB048F">
        <w:rPr>
          <w:rFonts w:ascii="Palatino Linotype" w:hAnsi="Palatino Linotype"/>
        </w:rPr>
        <w:t xml:space="preserve"> contribution between </w:t>
      </w:r>
      <w:r w:rsidR="009B79E8" w:rsidRPr="00FB048F">
        <w:rPr>
          <w:rFonts w:ascii="Palatino Linotype" w:hAnsi="Palatino Linotype"/>
        </w:rPr>
        <w:t>$</w:t>
      </w:r>
      <w:r w:rsidR="008503E9">
        <w:rPr>
          <w:rFonts w:ascii="Palatino Linotype" w:hAnsi="Palatino Linotype"/>
        </w:rPr>
        <w:t>5</w:t>
      </w:r>
      <w:r w:rsidR="009B79E8" w:rsidRPr="00FB048F">
        <w:rPr>
          <w:rFonts w:ascii="Palatino Linotype" w:hAnsi="Palatino Linotype"/>
        </w:rPr>
        <w:t xml:space="preserve">00 </w:t>
      </w:r>
      <w:r w:rsidR="0029029B" w:rsidRPr="00FB048F">
        <w:rPr>
          <w:rFonts w:ascii="Palatino Linotype" w:hAnsi="Palatino Linotype"/>
        </w:rPr>
        <w:t>and</w:t>
      </w:r>
      <w:r w:rsidR="009B79E8" w:rsidRPr="00FB048F">
        <w:rPr>
          <w:rFonts w:ascii="Palatino Linotype" w:hAnsi="Palatino Linotype"/>
        </w:rPr>
        <w:t xml:space="preserve"> $</w:t>
      </w:r>
      <w:r w:rsidR="008503E9">
        <w:rPr>
          <w:rFonts w:ascii="Palatino Linotype" w:hAnsi="Palatino Linotype"/>
        </w:rPr>
        <w:t>9</w:t>
      </w:r>
      <w:r w:rsidR="009B79E8" w:rsidRPr="00FB048F">
        <w:rPr>
          <w:rFonts w:ascii="Palatino Linotype" w:hAnsi="Palatino Linotype"/>
        </w:rPr>
        <w:t>99</w:t>
      </w:r>
      <w:r w:rsidR="0029029B" w:rsidRPr="00FB048F">
        <w:rPr>
          <w:rFonts w:ascii="Palatino Linotype" w:hAnsi="Palatino Linotype"/>
        </w:rPr>
        <w:t>, the</w:t>
      </w:r>
      <w:r w:rsidR="009B79E8" w:rsidRPr="00FB048F">
        <w:rPr>
          <w:rFonts w:ascii="Palatino Linotype" w:hAnsi="Palatino Linotype"/>
        </w:rPr>
        <w:t xml:space="preserve"> Bronze </w:t>
      </w:r>
      <w:r w:rsidR="008503E9">
        <w:rPr>
          <w:rFonts w:ascii="Palatino Linotype" w:hAnsi="Palatino Linotype"/>
        </w:rPr>
        <w:t>S</w:t>
      </w:r>
      <w:r w:rsidR="009B79E8" w:rsidRPr="00FB048F">
        <w:rPr>
          <w:rFonts w:ascii="Palatino Linotype" w:hAnsi="Palatino Linotype"/>
        </w:rPr>
        <w:t>ponsor would have their name placed on an inside page of the program</w:t>
      </w:r>
      <w:r w:rsidR="0029029B" w:rsidRPr="00FB048F">
        <w:rPr>
          <w:rFonts w:ascii="Palatino Linotype" w:hAnsi="Palatino Linotype"/>
        </w:rPr>
        <w:t xml:space="preserve"> and </w:t>
      </w:r>
      <w:r w:rsidR="007A1AB0">
        <w:rPr>
          <w:rFonts w:ascii="Palatino Linotype" w:hAnsi="Palatino Linotype"/>
        </w:rPr>
        <w:t xml:space="preserve">all the names of the Bronze </w:t>
      </w:r>
      <w:r w:rsidR="008503E9">
        <w:rPr>
          <w:rFonts w:ascii="Palatino Linotype" w:hAnsi="Palatino Linotype"/>
        </w:rPr>
        <w:t>S</w:t>
      </w:r>
      <w:r w:rsidR="007A1AB0">
        <w:rPr>
          <w:rFonts w:ascii="Palatino Linotype" w:hAnsi="Palatino Linotype"/>
        </w:rPr>
        <w:t xml:space="preserve">ponsors would be placed </w:t>
      </w:r>
      <w:r w:rsidR="0029029B" w:rsidRPr="00FB048F">
        <w:rPr>
          <w:rFonts w:ascii="Palatino Linotype" w:hAnsi="Palatino Linotype"/>
        </w:rPr>
        <w:t xml:space="preserve">on </w:t>
      </w:r>
      <w:r w:rsidR="007A1AB0">
        <w:rPr>
          <w:rFonts w:ascii="Palatino Linotype" w:hAnsi="Palatino Linotype"/>
        </w:rPr>
        <w:t>one</w:t>
      </w:r>
      <w:r w:rsidR="0029029B" w:rsidRPr="00FB048F">
        <w:rPr>
          <w:rFonts w:ascii="Palatino Linotype" w:hAnsi="Palatino Linotype"/>
        </w:rPr>
        <w:t xml:space="preserve"> poster in the gymnasium</w:t>
      </w:r>
      <w:r w:rsidR="009B79E8" w:rsidRPr="00FB048F">
        <w:rPr>
          <w:rFonts w:ascii="Palatino Linotype" w:hAnsi="Palatino Linotype"/>
        </w:rPr>
        <w:t xml:space="preserve">.  </w:t>
      </w:r>
    </w:p>
    <w:p w:rsidR="0029029B" w:rsidRPr="00FB048F" w:rsidRDefault="0029029B" w:rsidP="00FB048F">
      <w:pPr>
        <w:jc w:val="both"/>
        <w:rPr>
          <w:rFonts w:ascii="Palatino Linotype" w:hAnsi="Palatino Linotype"/>
        </w:rPr>
      </w:pPr>
    </w:p>
    <w:p w:rsidR="0029029B" w:rsidRPr="00FB048F" w:rsidRDefault="0029029B" w:rsidP="00FB048F">
      <w:pPr>
        <w:jc w:val="both"/>
        <w:rPr>
          <w:rFonts w:ascii="Palatino Linotype" w:hAnsi="Palatino Linotype"/>
          <w:b/>
          <w:sz w:val="28"/>
          <w:szCs w:val="28"/>
        </w:rPr>
      </w:pPr>
      <w:r w:rsidRPr="00FB048F">
        <w:rPr>
          <w:rFonts w:ascii="Palatino Linotype" w:hAnsi="Palatino Linotype"/>
          <w:b/>
          <w:sz w:val="28"/>
          <w:szCs w:val="28"/>
        </w:rPr>
        <w:t>Goalball Supporter</w:t>
      </w:r>
    </w:p>
    <w:p w:rsidR="009B79E8" w:rsidRPr="00FB048F" w:rsidRDefault="0029029B" w:rsidP="00FB048F">
      <w:pPr>
        <w:jc w:val="both"/>
        <w:rPr>
          <w:rFonts w:ascii="Palatino Linotype" w:hAnsi="Palatino Linotype"/>
        </w:rPr>
      </w:pPr>
      <w:r w:rsidRPr="00FB048F">
        <w:rPr>
          <w:rFonts w:ascii="Palatino Linotype" w:hAnsi="Palatino Linotype"/>
        </w:rPr>
        <w:t>Goalball supports can c</w:t>
      </w:r>
      <w:r w:rsidR="009B79E8" w:rsidRPr="00FB048F">
        <w:rPr>
          <w:rFonts w:ascii="Palatino Linotype" w:hAnsi="Palatino Linotype"/>
        </w:rPr>
        <w:t xml:space="preserve">ontribute </w:t>
      </w:r>
      <w:r w:rsidRPr="00FB048F">
        <w:rPr>
          <w:rFonts w:ascii="Palatino Linotype" w:hAnsi="Palatino Linotype"/>
        </w:rPr>
        <w:t>up to $</w:t>
      </w:r>
      <w:r w:rsidR="008503E9">
        <w:rPr>
          <w:rFonts w:ascii="Palatino Linotype" w:hAnsi="Palatino Linotype"/>
        </w:rPr>
        <w:t>499</w:t>
      </w:r>
      <w:r w:rsidRPr="00FB048F">
        <w:rPr>
          <w:rFonts w:ascii="Palatino Linotype" w:hAnsi="Palatino Linotype"/>
        </w:rPr>
        <w:t xml:space="preserve"> and </w:t>
      </w:r>
      <w:r w:rsidR="007A1AB0">
        <w:rPr>
          <w:rFonts w:ascii="Palatino Linotype" w:hAnsi="Palatino Linotype"/>
        </w:rPr>
        <w:t>all the</w:t>
      </w:r>
      <w:r w:rsidRPr="00FB048F">
        <w:rPr>
          <w:rFonts w:ascii="Palatino Linotype" w:hAnsi="Palatino Linotype"/>
        </w:rPr>
        <w:t xml:space="preserve"> name</w:t>
      </w:r>
      <w:r w:rsidR="007A1AB0">
        <w:rPr>
          <w:rFonts w:ascii="Palatino Linotype" w:hAnsi="Palatino Linotype"/>
        </w:rPr>
        <w:t>s of the Goalball supporters</w:t>
      </w:r>
      <w:r w:rsidRPr="00FB048F">
        <w:rPr>
          <w:rFonts w:ascii="Palatino Linotype" w:hAnsi="Palatino Linotype"/>
        </w:rPr>
        <w:t xml:space="preserve"> </w:t>
      </w:r>
      <w:r w:rsidR="009B79E8" w:rsidRPr="00FB048F">
        <w:rPr>
          <w:rFonts w:ascii="Palatino Linotype" w:hAnsi="Palatino Linotype"/>
        </w:rPr>
        <w:t xml:space="preserve">would appear on </w:t>
      </w:r>
      <w:r w:rsidR="007A1AB0">
        <w:rPr>
          <w:rFonts w:ascii="Palatino Linotype" w:hAnsi="Palatino Linotype"/>
        </w:rPr>
        <w:t>one</w:t>
      </w:r>
      <w:r w:rsidR="009B79E8" w:rsidRPr="00FB048F">
        <w:rPr>
          <w:rFonts w:ascii="Palatino Linotype" w:hAnsi="Palatino Linotype"/>
        </w:rPr>
        <w:t xml:space="preserve"> poster </w:t>
      </w:r>
      <w:r w:rsidRPr="00FB048F">
        <w:rPr>
          <w:rFonts w:ascii="Palatino Linotype" w:hAnsi="Palatino Linotype"/>
        </w:rPr>
        <w:t xml:space="preserve">listing </w:t>
      </w:r>
      <w:r w:rsidR="009B79E8" w:rsidRPr="00FB048F">
        <w:rPr>
          <w:rFonts w:ascii="Palatino Linotype" w:hAnsi="Palatino Linotype"/>
        </w:rPr>
        <w:t>in the gymnasium.</w:t>
      </w:r>
    </w:p>
    <w:p w:rsidR="009B79E8" w:rsidRPr="00FB048F" w:rsidRDefault="009B79E8" w:rsidP="00FB048F">
      <w:pPr>
        <w:jc w:val="both"/>
        <w:rPr>
          <w:rFonts w:ascii="Palatino Linotype" w:hAnsi="Palatino Linotype"/>
        </w:rPr>
      </w:pPr>
    </w:p>
    <w:p w:rsidR="009B79E8" w:rsidRPr="00FB048F" w:rsidRDefault="009B79E8" w:rsidP="00FB048F">
      <w:pPr>
        <w:jc w:val="both"/>
        <w:rPr>
          <w:rFonts w:ascii="Palatino Linotype" w:hAnsi="Palatino Linotype"/>
        </w:rPr>
      </w:pPr>
      <w:r w:rsidRPr="00FB048F">
        <w:rPr>
          <w:rFonts w:ascii="Palatino Linotype" w:hAnsi="Palatino Linotype"/>
        </w:rPr>
        <w:t xml:space="preserve">We appreciate your support.  </w:t>
      </w:r>
    </w:p>
    <w:p w:rsidR="009B79E8" w:rsidRPr="00FB048F" w:rsidRDefault="009B79E8" w:rsidP="00FB048F">
      <w:pPr>
        <w:jc w:val="both"/>
        <w:rPr>
          <w:rFonts w:ascii="Palatino Linotype" w:hAnsi="Palatino Linotype"/>
        </w:rPr>
      </w:pPr>
    </w:p>
    <w:p w:rsidR="009B79E8" w:rsidRPr="00133A2D" w:rsidRDefault="009B79E8" w:rsidP="00BE63E8">
      <w:pPr>
        <w:rPr>
          <w:rFonts w:ascii="Palatino Linotype" w:hAnsi="Palatino Linotype"/>
        </w:rPr>
      </w:pPr>
    </w:p>
    <w:sectPr w:rsidR="009B79E8" w:rsidRPr="00133A2D" w:rsidSect="00BE63E8">
      <w:headerReference w:type="default" r:id="rId12"/>
      <w:footerReference w:type="default" r:id="rId13"/>
      <w:pgSz w:w="12240" w:h="15840"/>
      <w:pgMar w:top="720" w:right="1440" w:bottom="1440" w:left="1440" w:header="95"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6C" w:rsidRDefault="00CE036C" w:rsidP="00BE63E8">
      <w:r>
        <w:separator/>
      </w:r>
    </w:p>
  </w:endnote>
  <w:endnote w:type="continuationSeparator" w:id="0">
    <w:p w:rsidR="00CE036C" w:rsidRDefault="00CE036C" w:rsidP="00BE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E8" w:rsidRDefault="00BE63E8">
    <w:pPr>
      <w:tabs>
        <w:tab w:val="center" w:pos="4680"/>
        <w:tab w:val="right" w:pos="9360"/>
      </w:tabs>
      <w:rPr>
        <w:rFonts w:cstheme="minorBidi"/>
        <w:kern w:val="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6C" w:rsidRDefault="00CE036C" w:rsidP="00BE63E8">
      <w:r>
        <w:separator/>
      </w:r>
    </w:p>
  </w:footnote>
  <w:footnote w:type="continuationSeparator" w:id="0">
    <w:p w:rsidR="00CE036C" w:rsidRDefault="00CE036C" w:rsidP="00BE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E8" w:rsidRDefault="00BE63E8">
    <w:pPr>
      <w:tabs>
        <w:tab w:val="center" w:pos="4680"/>
        <w:tab w:val="right" w:pos="9360"/>
      </w:tabs>
      <w:rPr>
        <w:rFonts w:cstheme="minorBidi"/>
        <w:kern w:val="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E63E8"/>
    <w:rsid w:val="00051362"/>
    <w:rsid w:val="00092AEF"/>
    <w:rsid w:val="000E4ACC"/>
    <w:rsid w:val="000E61E1"/>
    <w:rsid w:val="001175B0"/>
    <w:rsid w:val="00127F4B"/>
    <w:rsid w:val="00133A2D"/>
    <w:rsid w:val="00162F2D"/>
    <w:rsid w:val="001A63B1"/>
    <w:rsid w:val="001D53EF"/>
    <w:rsid w:val="00253FBD"/>
    <w:rsid w:val="0029029B"/>
    <w:rsid w:val="00312A50"/>
    <w:rsid w:val="003811F0"/>
    <w:rsid w:val="00397DD6"/>
    <w:rsid w:val="004119E9"/>
    <w:rsid w:val="00425F06"/>
    <w:rsid w:val="00472937"/>
    <w:rsid w:val="004E45B2"/>
    <w:rsid w:val="005241A9"/>
    <w:rsid w:val="00525851"/>
    <w:rsid w:val="005952D6"/>
    <w:rsid w:val="00597035"/>
    <w:rsid w:val="005B19E9"/>
    <w:rsid w:val="005E3B3B"/>
    <w:rsid w:val="006139C5"/>
    <w:rsid w:val="00676082"/>
    <w:rsid w:val="006808F4"/>
    <w:rsid w:val="007176B9"/>
    <w:rsid w:val="00726F86"/>
    <w:rsid w:val="00765633"/>
    <w:rsid w:val="007920B9"/>
    <w:rsid w:val="007A1AB0"/>
    <w:rsid w:val="007A2892"/>
    <w:rsid w:val="007D1F8C"/>
    <w:rsid w:val="008503E9"/>
    <w:rsid w:val="008765F6"/>
    <w:rsid w:val="008A60F5"/>
    <w:rsid w:val="008E25B2"/>
    <w:rsid w:val="00931FA7"/>
    <w:rsid w:val="00950228"/>
    <w:rsid w:val="00971836"/>
    <w:rsid w:val="00996C30"/>
    <w:rsid w:val="009B79E8"/>
    <w:rsid w:val="00B062C9"/>
    <w:rsid w:val="00B23B24"/>
    <w:rsid w:val="00B62E02"/>
    <w:rsid w:val="00B932E5"/>
    <w:rsid w:val="00BE63E8"/>
    <w:rsid w:val="00C04BCC"/>
    <w:rsid w:val="00CE036C"/>
    <w:rsid w:val="00CF7B3F"/>
    <w:rsid w:val="00D0348C"/>
    <w:rsid w:val="00D0782C"/>
    <w:rsid w:val="00D61386"/>
    <w:rsid w:val="00D6177F"/>
    <w:rsid w:val="00DE43D2"/>
    <w:rsid w:val="00E5185C"/>
    <w:rsid w:val="00ED0971"/>
    <w:rsid w:val="00ED1213"/>
    <w:rsid w:val="00F124B5"/>
    <w:rsid w:val="00F5015B"/>
    <w:rsid w:val="00FB048F"/>
    <w:rsid w:val="00FD3F19"/>
    <w:rsid w:val="00FD74CB"/>
    <w:rsid w:val="00FF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04CB0"/>
  <w15:docId w15:val="{FF30832A-D5BB-4A18-AE69-614CA0C9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82C"/>
    <w:pPr>
      <w:widowControl w:val="0"/>
      <w:overflowPunct w:val="0"/>
      <w:adjustRightInd w:val="0"/>
    </w:pPr>
    <w:rPr>
      <w:rFonts w:ascii="Times New Roman" w:hAnsi="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937"/>
    <w:rPr>
      <w:rFonts w:ascii="Tahoma" w:hAnsi="Tahoma" w:cs="Tahoma"/>
      <w:sz w:val="16"/>
      <w:szCs w:val="16"/>
    </w:rPr>
  </w:style>
  <w:style w:type="character" w:customStyle="1" w:styleId="BalloonTextChar">
    <w:name w:val="Balloon Text Char"/>
    <w:basedOn w:val="DefaultParagraphFont"/>
    <w:link w:val="BalloonText"/>
    <w:uiPriority w:val="99"/>
    <w:semiHidden/>
    <w:rsid w:val="00472937"/>
    <w:rPr>
      <w:rFonts w:ascii="Tahoma" w:hAnsi="Tahoma" w:cs="Tahoma"/>
      <w:kern w:val="28"/>
      <w:sz w:val="16"/>
      <w:szCs w:val="16"/>
      <w:lang w:val="en-US"/>
    </w:rPr>
  </w:style>
  <w:style w:type="character" w:styleId="Hyperlink">
    <w:name w:val="Hyperlink"/>
    <w:semiHidden/>
    <w:unhideWhenUsed/>
    <w:rsid w:val="00FD7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140">
      <w:bodyDiv w:val="1"/>
      <w:marLeft w:val="0"/>
      <w:marRight w:val="0"/>
      <w:marTop w:val="0"/>
      <w:marBottom w:val="0"/>
      <w:divBdr>
        <w:top w:val="none" w:sz="0" w:space="0" w:color="auto"/>
        <w:left w:val="none" w:sz="0" w:space="0" w:color="auto"/>
        <w:bottom w:val="none" w:sz="0" w:space="0" w:color="auto"/>
        <w:right w:val="none" w:sz="0" w:space="0" w:color="auto"/>
      </w:divBdr>
    </w:div>
    <w:div w:id="927277109">
      <w:bodyDiv w:val="1"/>
      <w:marLeft w:val="0"/>
      <w:marRight w:val="0"/>
      <w:marTop w:val="0"/>
      <w:marBottom w:val="0"/>
      <w:divBdr>
        <w:top w:val="none" w:sz="0" w:space="0" w:color="auto"/>
        <w:left w:val="none" w:sz="0" w:space="0" w:color="auto"/>
        <w:bottom w:val="none" w:sz="0" w:space="0" w:color="auto"/>
        <w:right w:val="none" w:sz="0" w:space="0" w:color="auto"/>
      </w:divBdr>
    </w:div>
    <w:div w:id="1078595965">
      <w:bodyDiv w:val="1"/>
      <w:marLeft w:val="0"/>
      <w:marRight w:val="0"/>
      <w:marTop w:val="0"/>
      <w:marBottom w:val="0"/>
      <w:divBdr>
        <w:top w:val="none" w:sz="0" w:space="0" w:color="auto"/>
        <w:left w:val="none" w:sz="0" w:space="0" w:color="auto"/>
        <w:bottom w:val="none" w:sz="0" w:space="0" w:color="auto"/>
        <w:right w:val="none" w:sz="0" w:space="0" w:color="auto"/>
      </w:divBdr>
    </w:div>
    <w:div w:id="1397625984">
      <w:bodyDiv w:val="1"/>
      <w:marLeft w:val="0"/>
      <w:marRight w:val="0"/>
      <w:marTop w:val="0"/>
      <w:marBottom w:val="0"/>
      <w:divBdr>
        <w:top w:val="none" w:sz="0" w:space="0" w:color="auto"/>
        <w:left w:val="none" w:sz="0" w:space="0" w:color="auto"/>
        <w:bottom w:val="none" w:sz="0" w:space="0" w:color="auto"/>
        <w:right w:val="none" w:sz="0" w:space="0" w:color="auto"/>
      </w:divBdr>
    </w:div>
    <w:div w:id="18189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lindsportsnovascotia.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indsportsnovascotia.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blindsportsnovascotia.ca" TargetMode="External"/><Relationship Id="rId4" Type="http://schemas.openxmlformats.org/officeDocument/2006/relationships/webSettings" Target="webSettings.xml"/><Relationship Id="rId9" Type="http://schemas.openxmlformats.org/officeDocument/2006/relationships/hyperlink" Target="http://www.blindsportsnovascotia.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A74-052C-47FD-B4E2-2F00D5A8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995</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Administrator</cp:lastModifiedBy>
  <cp:revision>4</cp:revision>
  <dcterms:created xsi:type="dcterms:W3CDTF">2017-08-31T00:19:00Z</dcterms:created>
  <dcterms:modified xsi:type="dcterms:W3CDTF">2017-08-31T23:52:00Z</dcterms:modified>
</cp:coreProperties>
</file>